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87" w:rsidRPr="007E2F6D" w:rsidRDefault="00F11087" w:rsidP="00F11087">
      <w:pPr>
        <w:ind w:left="-142" w:right="-188"/>
        <w:jc w:val="center"/>
      </w:pPr>
      <w:r w:rsidRPr="007E2F6D">
        <w:rPr>
          <w:noProof/>
        </w:rPr>
        <w:drawing>
          <wp:inline distT="0" distB="0" distL="0" distR="0">
            <wp:extent cx="712470" cy="850900"/>
            <wp:effectExtent l="0" t="0" r="0" b="0"/>
            <wp:docPr id="2" name="Рисунок 2" descr="константиновский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ий_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087" w:rsidRPr="007E2F6D" w:rsidRDefault="00F11087" w:rsidP="00F11087">
      <w:pPr>
        <w:ind w:left="-142" w:right="-188"/>
        <w:jc w:val="center"/>
        <w:rPr>
          <w:b/>
          <w:sz w:val="12"/>
          <w:szCs w:val="12"/>
        </w:rPr>
      </w:pPr>
    </w:p>
    <w:p w:rsidR="00F11087" w:rsidRPr="007E2F6D" w:rsidRDefault="00F11087" w:rsidP="00F11087">
      <w:pPr>
        <w:ind w:left="-142" w:right="-188"/>
        <w:jc w:val="center"/>
        <w:rPr>
          <w:b/>
        </w:rPr>
      </w:pPr>
      <w:r w:rsidRPr="007E2F6D">
        <w:rPr>
          <w:b/>
        </w:rPr>
        <w:t>МУНИЦИПАЛЬНЫЙ СОВЕТ</w:t>
      </w:r>
    </w:p>
    <w:p w:rsidR="00F11087" w:rsidRPr="007E2F6D" w:rsidRDefault="00F11087" w:rsidP="00F11087">
      <w:pPr>
        <w:ind w:left="-142" w:right="-188"/>
        <w:jc w:val="center"/>
        <w:rPr>
          <w:b/>
        </w:rPr>
      </w:pPr>
      <w:r w:rsidRPr="007E2F6D">
        <w:rPr>
          <w:b/>
        </w:rPr>
        <w:t>внутригородского муниципального образования Санкт-Петербурга муниципального округа Константиновское</w:t>
      </w:r>
    </w:p>
    <w:p w:rsidR="00F11087" w:rsidRPr="007E2F6D" w:rsidRDefault="00F11087" w:rsidP="00F11087">
      <w:pPr>
        <w:ind w:left="-142" w:right="-188"/>
        <w:jc w:val="center"/>
        <w:rPr>
          <w:b/>
          <w:sz w:val="10"/>
          <w:szCs w:val="10"/>
        </w:rPr>
      </w:pPr>
      <w:r w:rsidRPr="007E2F6D">
        <w:rPr>
          <w:b/>
          <w:sz w:val="10"/>
          <w:szCs w:val="10"/>
        </w:rPr>
        <w:t>_________________________________________________________________________________________________________________________________________________________________________</w:t>
      </w:r>
    </w:p>
    <w:p w:rsidR="00F11087" w:rsidRPr="007E2F6D" w:rsidRDefault="00F11087" w:rsidP="00F11087">
      <w:pPr>
        <w:ind w:left="-142" w:right="-188"/>
        <w:jc w:val="center"/>
      </w:pPr>
      <w:r w:rsidRPr="007E2F6D">
        <w:t>198264, Санкт-Петербург, пр. Ветеранов, д. 166, литер А, пом. 16 Н, тел./факс 300-48-80</w:t>
      </w:r>
    </w:p>
    <w:p w:rsidR="00F11087" w:rsidRPr="007E2F6D" w:rsidRDefault="00F11087" w:rsidP="00F11087">
      <w:pPr>
        <w:ind w:left="-142" w:right="-188"/>
        <w:jc w:val="center"/>
        <w:rPr>
          <w:lang w:val="en-US"/>
        </w:rPr>
      </w:pPr>
      <w:r w:rsidRPr="007E2F6D">
        <w:rPr>
          <w:lang w:val="en-US"/>
        </w:rPr>
        <w:t xml:space="preserve">E-mail: </w:t>
      </w:r>
      <w:hyperlink r:id="rId8" w:history="1">
        <w:r w:rsidRPr="007E2F6D">
          <w:rPr>
            <w:color w:val="0000FF"/>
            <w:u w:val="single"/>
            <w:lang w:val="en-US"/>
          </w:rPr>
          <w:t>mokrug41@mail.ru</w:t>
        </w:r>
      </w:hyperlink>
    </w:p>
    <w:p w:rsidR="00F11087" w:rsidRDefault="00F11087" w:rsidP="00F11087">
      <w:pPr>
        <w:ind w:left="2127" w:right="567" w:firstLine="141"/>
        <w:jc w:val="right"/>
        <w:rPr>
          <w:rFonts w:ascii="Arial Narrow" w:hAnsi="Arial Narrow"/>
          <w:i/>
          <w:sz w:val="26"/>
        </w:rPr>
      </w:pPr>
    </w:p>
    <w:p w:rsidR="00F11087" w:rsidRDefault="00F11087" w:rsidP="00F11087">
      <w:pPr>
        <w:ind w:left="2127" w:right="567" w:firstLine="141"/>
        <w:jc w:val="right"/>
        <w:rPr>
          <w:rFonts w:ascii="Arial Narrow" w:hAnsi="Arial Narrow"/>
          <w:i/>
          <w:sz w:val="26"/>
        </w:rPr>
      </w:pPr>
    </w:p>
    <w:p w:rsidR="00F11087" w:rsidRPr="007E2F6D" w:rsidRDefault="00F11087" w:rsidP="00E64442">
      <w:pPr>
        <w:tabs>
          <w:tab w:val="left" w:pos="1701"/>
        </w:tabs>
        <w:ind w:left="1985" w:right="567" w:firstLine="141"/>
        <w:jc w:val="right"/>
        <w:rPr>
          <w:rFonts w:ascii="Arial Narrow" w:hAnsi="Arial Narrow"/>
          <w:i/>
          <w:sz w:val="26"/>
        </w:rPr>
      </w:pPr>
    </w:p>
    <w:tbl>
      <w:tblPr>
        <w:tblStyle w:val="a3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675"/>
        <w:gridCol w:w="851"/>
        <w:gridCol w:w="283"/>
        <w:gridCol w:w="284"/>
        <w:gridCol w:w="2551"/>
        <w:gridCol w:w="283"/>
        <w:gridCol w:w="3403"/>
        <w:gridCol w:w="425"/>
        <w:gridCol w:w="992"/>
        <w:gridCol w:w="283"/>
      </w:tblGrid>
      <w:tr w:rsidR="00CB6010" w:rsidTr="00E64442">
        <w:trPr>
          <w:gridAfter w:val="1"/>
          <w:wAfter w:w="283" w:type="dxa"/>
        </w:trPr>
        <w:tc>
          <w:tcPr>
            <w:tcW w:w="675" w:type="dxa"/>
            <w:vAlign w:val="center"/>
          </w:tcPr>
          <w:p w:rsidR="00CB6010" w:rsidRPr="00D21F34" w:rsidRDefault="004C65F5" w:rsidP="00A5762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57623">
              <w:rPr>
                <w:sz w:val="24"/>
                <w:szCs w:val="24"/>
              </w:rPr>
              <w:t>27</w:t>
            </w:r>
            <w:r w:rsidR="00E64442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center"/>
          </w:tcPr>
          <w:p w:rsidR="00CB6010" w:rsidRPr="00D21F34" w:rsidRDefault="00A57623" w:rsidP="004C65F5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283" w:type="dxa"/>
            <w:vAlign w:val="center"/>
          </w:tcPr>
          <w:p w:rsidR="00CB6010" w:rsidRDefault="00CB6010" w:rsidP="00E64442">
            <w:pPr>
              <w:ind w:left="-392" w:right="-108"/>
              <w:jc w:val="right"/>
              <w:rPr>
                <w:rFonts w:ascii="Arial Narrow" w:hAnsi="Arial Narrow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4" w:type="dxa"/>
            <w:vAlign w:val="center"/>
          </w:tcPr>
          <w:p w:rsidR="00CB6010" w:rsidRPr="00CF7531" w:rsidRDefault="00A57623" w:rsidP="00682DC7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B60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CB6010" w:rsidRPr="00CF7531" w:rsidRDefault="00CB6010" w:rsidP="00682DC7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3686" w:type="dxa"/>
            <w:gridSpan w:val="2"/>
            <w:vAlign w:val="center"/>
          </w:tcPr>
          <w:p w:rsidR="00CB6010" w:rsidRPr="00CF7531" w:rsidRDefault="00CB6010" w:rsidP="00682DC7">
            <w:pPr>
              <w:ind w:right="-10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Санкт-Петербург</w:t>
            </w:r>
          </w:p>
        </w:tc>
        <w:tc>
          <w:tcPr>
            <w:tcW w:w="425" w:type="dxa"/>
            <w:vAlign w:val="center"/>
          </w:tcPr>
          <w:p w:rsidR="00CB6010" w:rsidRPr="00D875B3" w:rsidRDefault="00CB6010" w:rsidP="00F11087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6010" w:rsidRDefault="00CB6010" w:rsidP="00F11087">
            <w:pPr>
              <w:ind w:right="567"/>
              <w:rPr>
                <w:rFonts w:ascii="Arial Narrow" w:hAnsi="Arial Narrow"/>
              </w:rPr>
            </w:pPr>
          </w:p>
        </w:tc>
      </w:tr>
      <w:tr w:rsidR="00F11087" w:rsidRPr="004E6D6B" w:rsidTr="00E64442">
        <w:trPr>
          <w:trHeight w:val="460"/>
        </w:trPr>
        <w:tc>
          <w:tcPr>
            <w:tcW w:w="10030" w:type="dxa"/>
            <w:gridSpan w:val="10"/>
            <w:vAlign w:val="center"/>
          </w:tcPr>
          <w:p w:rsidR="00F11087" w:rsidRPr="004E6D6B" w:rsidRDefault="00CB6010" w:rsidP="00A57623">
            <w:pPr>
              <w:ind w:right="-46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РЕШЕНИЕ </w:t>
            </w:r>
            <w:r w:rsidR="00A57623">
              <w:rPr>
                <w:b/>
                <w:bCs/>
                <w:sz w:val="24"/>
                <w:szCs w:val="24"/>
              </w:rPr>
              <w:t>№ 29</w:t>
            </w:r>
          </w:p>
        </w:tc>
      </w:tr>
      <w:tr w:rsidR="00F11087" w:rsidRPr="004E6D6B" w:rsidTr="00E64442">
        <w:trPr>
          <w:trHeight w:val="492"/>
        </w:trPr>
        <w:tc>
          <w:tcPr>
            <w:tcW w:w="10030" w:type="dxa"/>
            <w:gridSpan w:val="10"/>
            <w:vAlign w:val="center"/>
          </w:tcPr>
          <w:p w:rsidR="00F11087" w:rsidRPr="004E6D6B" w:rsidRDefault="00F11087" w:rsidP="00682DC7">
            <w:pPr>
              <w:ind w:right="-46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1087" w:rsidTr="00E64442">
        <w:trPr>
          <w:trHeight w:val="1302"/>
        </w:trPr>
        <w:tc>
          <w:tcPr>
            <w:tcW w:w="4927" w:type="dxa"/>
            <w:gridSpan w:val="6"/>
            <w:vAlign w:val="center"/>
          </w:tcPr>
          <w:p w:rsidR="004027FE" w:rsidRDefault="002D1E49" w:rsidP="000E69E1">
            <w:pPr>
              <w:rPr>
                <w:sz w:val="24"/>
                <w:szCs w:val="24"/>
              </w:rPr>
            </w:pPr>
            <w:r w:rsidRPr="00D561FF">
              <w:rPr>
                <w:sz w:val="24"/>
                <w:szCs w:val="24"/>
              </w:rPr>
              <w:t xml:space="preserve">О внесении изменений в </w:t>
            </w:r>
            <w:r w:rsidR="000E69E1">
              <w:rPr>
                <w:sz w:val="24"/>
                <w:szCs w:val="24"/>
              </w:rPr>
              <w:t>Порядок организации</w:t>
            </w:r>
            <w:r w:rsidR="000E69E1" w:rsidRPr="00150476">
              <w:rPr>
                <w:sz w:val="24"/>
                <w:szCs w:val="24"/>
              </w:rPr>
              <w:t xml:space="preserve"> работ по компенсационному озеленению в отношении </w:t>
            </w:r>
            <w:proofErr w:type="gramStart"/>
            <w:r w:rsidR="000E69E1" w:rsidRPr="00150476">
              <w:rPr>
                <w:sz w:val="24"/>
                <w:szCs w:val="24"/>
              </w:rPr>
              <w:t>территорий зеленых насаждений общего пользования местного значения внутригородского муниципального образования Санкт-Петербурга муниципального округа</w:t>
            </w:r>
            <w:proofErr w:type="gramEnd"/>
            <w:r w:rsidR="000E69E1" w:rsidRPr="00150476">
              <w:rPr>
                <w:sz w:val="24"/>
                <w:szCs w:val="24"/>
              </w:rPr>
              <w:t xml:space="preserve"> Константиновское</w:t>
            </w:r>
            <w:r w:rsidR="000E69E1">
              <w:rPr>
                <w:sz w:val="24"/>
                <w:szCs w:val="24"/>
              </w:rPr>
              <w:t xml:space="preserve">, </w:t>
            </w:r>
            <w:r w:rsidRPr="00D561FF">
              <w:rPr>
                <w:sz w:val="24"/>
                <w:szCs w:val="24"/>
              </w:rPr>
              <w:t>утвержденно</w:t>
            </w:r>
            <w:r w:rsidR="00D561FF">
              <w:rPr>
                <w:sz w:val="24"/>
                <w:szCs w:val="24"/>
              </w:rPr>
              <w:t>е</w:t>
            </w:r>
            <w:r w:rsidRPr="00D561FF">
              <w:rPr>
                <w:sz w:val="24"/>
                <w:szCs w:val="24"/>
              </w:rPr>
              <w:t xml:space="preserve"> ре</w:t>
            </w:r>
            <w:r w:rsidR="00D561FF">
              <w:rPr>
                <w:sz w:val="24"/>
                <w:szCs w:val="24"/>
              </w:rPr>
              <w:t>шением муниципального совета №</w:t>
            </w:r>
            <w:r w:rsidR="000E69E1">
              <w:rPr>
                <w:sz w:val="24"/>
                <w:szCs w:val="24"/>
              </w:rPr>
              <w:t>13</w:t>
            </w:r>
            <w:r w:rsidRPr="00D561FF">
              <w:rPr>
                <w:sz w:val="24"/>
                <w:szCs w:val="24"/>
              </w:rPr>
              <w:t xml:space="preserve"> от </w:t>
            </w:r>
            <w:r w:rsidR="000E69E1">
              <w:rPr>
                <w:sz w:val="24"/>
                <w:szCs w:val="24"/>
              </w:rPr>
              <w:t>24.04.2017</w:t>
            </w:r>
          </w:p>
          <w:p w:rsidR="004027FE" w:rsidRPr="000D68F1" w:rsidRDefault="004027FE" w:rsidP="004027FE">
            <w:pPr>
              <w:ind w:right="1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4"/>
          </w:tcPr>
          <w:p w:rsidR="00F11087" w:rsidRDefault="00F11087" w:rsidP="00682DC7">
            <w:pPr>
              <w:ind w:right="567"/>
              <w:jc w:val="right"/>
              <w:rPr>
                <w:rFonts w:ascii="Arial Narrow" w:hAnsi="Arial Narrow"/>
              </w:rPr>
            </w:pPr>
          </w:p>
        </w:tc>
      </w:tr>
      <w:tr w:rsidR="00F11087" w:rsidTr="00E64442">
        <w:trPr>
          <w:trHeight w:val="1277"/>
        </w:trPr>
        <w:tc>
          <w:tcPr>
            <w:tcW w:w="10030" w:type="dxa"/>
            <w:gridSpan w:val="10"/>
            <w:vAlign w:val="center"/>
          </w:tcPr>
          <w:p w:rsidR="00F11087" w:rsidRPr="00003D38" w:rsidRDefault="000E69E1" w:rsidP="00003D38">
            <w:pPr>
              <w:autoSpaceDE w:val="0"/>
              <w:autoSpaceDN w:val="0"/>
              <w:adjustRightInd w:val="0"/>
              <w:ind w:right="-22" w:firstLine="567"/>
              <w:jc w:val="both"/>
              <w:rPr>
                <w:bCs/>
                <w:sz w:val="24"/>
                <w:szCs w:val="24"/>
              </w:rPr>
            </w:pPr>
            <w:proofErr w:type="gramStart"/>
            <w:r w:rsidRPr="00150476">
              <w:rPr>
                <w:sz w:val="24"/>
                <w:szCs w:val="24"/>
              </w:rPr>
              <w:t xml:space="preserve">В соответствии со </w:t>
            </w:r>
            <w:r w:rsidRPr="00150476">
              <w:rPr>
                <w:spacing w:val="-2"/>
                <w:sz w:val="24"/>
                <w:szCs w:val="24"/>
              </w:rPr>
              <w:t xml:space="preserve">ст. 179 Бюджетного кодекса Российской Федерации,  </w:t>
            </w:r>
            <w:r w:rsidRPr="00150476">
              <w:rPr>
                <w:sz w:val="24"/>
                <w:szCs w:val="24"/>
              </w:rPr>
              <w:t xml:space="preserve">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Законом Санкт-Петербурга от 28.06.2010 № 396-88 «О зеленых насаждениях в Санкт–Петербурге», Уставом внутригородского муниципального образования Санкт-Петербурга муниципального округа Константиновское, </w:t>
            </w:r>
            <w:r w:rsidR="00DE1F94">
              <w:rPr>
                <w:sz w:val="24"/>
              </w:rPr>
              <w:t>муниципальный совет</w:t>
            </w:r>
            <w:proofErr w:type="gramEnd"/>
          </w:p>
          <w:p w:rsidR="00F11087" w:rsidRPr="000938A9" w:rsidRDefault="00F11087" w:rsidP="00003D38">
            <w:pPr>
              <w:ind w:right="-22" w:firstLine="284"/>
              <w:jc w:val="both"/>
              <w:rPr>
                <w:sz w:val="24"/>
              </w:rPr>
            </w:pPr>
          </w:p>
        </w:tc>
      </w:tr>
      <w:tr w:rsidR="00F11087" w:rsidTr="00E64442">
        <w:trPr>
          <w:trHeight w:val="444"/>
        </w:trPr>
        <w:tc>
          <w:tcPr>
            <w:tcW w:w="10030" w:type="dxa"/>
            <w:gridSpan w:val="10"/>
            <w:vAlign w:val="center"/>
          </w:tcPr>
          <w:p w:rsidR="00F11087" w:rsidRDefault="00F11087" w:rsidP="00003D38">
            <w:pPr>
              <w:ind w:right="-22" w:firstLine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РЕШИЛ:</w:t>
            </w:r>
          </w:p>
          <w:p w:rsidR="003A4187" w:rsidRDefault="003A4187" w:rsidP="00003D38">
            <w:pPr>
              <w:ind w:right="-22" w:firstLine="284"/>
              <w:jc w:val="center"/>
              <w:rPr>
                <w:bCs/>
                <w:sz w:val="24"/>
              </w:rPr>
            </w:pPr>
          </w:p>
        </w:tc>
      </w:tr>
    </w:tbl>
    <w:p w:rsidR="004027FE" w:rsidRPr="000C0557" w:rsidRDefault="00003D38" w:rsidP="00003D38">
      <w:pPr>
        <w:tabs>
          <w:tab w:val="left" w:pos="5310"/>
        </w:tabs>
        <w:ind w:right="-2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F3780" w:rsidRPr="000E69E1" w:rsidRDefault="000E69E1" w:rsidP="000E69E1">
      <w:pPr>
        <w:pStyle w:val="a4"/>
        <w:numPr>
          <w:ilvl w:val="0"/>
          <w:numId w:val="3"/>
        </w:numPr>
        <w:tabs>
          <w:tab w:val="clear" w:pos="644"/>
          <w:tab w:val="num" w:pos="567"/>
          <w:tab w:val="left" w:pos="851"/>
        </w:tabs>
        <w:ind w:left="0" w:firstLine="567"/>
        <w:jc w:val="both"/>
        <w:rPr>
          <w:sz w:val="24"/>
          <w:szCs w:val="24"/>
        </w:rPr>
      </w:pPr>
      <w:r w:rsidRPr="000E69E1">
        <w:rPr>
          <w:sz w:val="24"/>
          <w:szCs w:val="24"/>
        </w:rPr>
        <w:t xml:space="preserve">Исключить пункт 3 Порядка организации работ по компенсационному озеленению в отношении </w:t>
      </w:r>
      <w:proofErr w:type="gramStart"/>
      <w:r w:rsidRPr="000E69E1">
        <w:rPr>
          <w:sz w:val="24"/>
          <w:szCs w:val="24"/>
        </w:rPr>
        <w:t>территорий зеленых насаждений общего пользования местного значения внутригородского муниципального образования Санкт-Петербурга муниципального округа</w:t>
      </w:r>
      <w:proofErr w:type="gramEnd"/>
      <w:r w:rsidRPr="000E69E1">
        <w:rPr>
          <w:sz w:val="24"/>
          <w:szCs w:val="24"/>
        </w:rPr>
        <w:t xml:space="preserve"> Константиновское, утвержденное решением муниципального совета №13 от </w:t>
      </w:r>
      <w:r>
        <w:rPr>
          <w:sz w:val="24"/>
          <w:szCs w:val="24"/>
        </w:rPr>
        <w:t>24.04.2017.</w:t>
      </w:r>
    </w:p>
    <w:p w:rsidR="004027FE" w:rsidRPr="000C0557" w:rsidRDefault="004027FE" w:rsidP="00003D38">
      <w:pPr>
        <w:numPr>
          <w:ilvl w:val="0"/>
          <w:numId w:val="3"/>
        </w:numPr>
        <w:tabs>
          <w:tab w:val="left" w:pos="709"/>
          <w:tab w:val="left" w:pos="993"/>
        </w:tabs>
        <w:ind w:left="0" w:right="-22" w:firstLine="567"/>
        <w:jc w:val="both"/>
        <w:rPr>
          <w:sz w:val="24"/>
          <w:szCs w:val="24"/>
        </w:rPr>
      </w:pPr>
      <w:r w:rsidRPr="000C0557">
        <w:rPr>
          <w:sz w:val="24"/>
          <w:szCs w:val="24"/>
        </w:rPr>
        <w:t xml:space="preserve">Опубликовать настоящее </w:t>
      </w:r>
      <w:r w:rsidR="009C4497">
        <w:rPr>
          <w:sz w:val="24"/>
          <w:szCs w:val="24"/>
        </w:rPr>
        <w:t>решение</w:t>
      </w:r>
      <w:r w:rsidRPr="000C0557">
        <w:rPr>
          <w:sz w:val="24"/>
          <w:szCs w:val="24"/>
        </w:rPr>
        <w:t xml:space="preserve"> в газете «Муниципальный вестник</w:t>
      </w:r>
      <w:r w:rsidR="009C4497">
        <w:rPr>
          <w:sz w:val="24"/>
          <w:szCs w:val="24"/>
        </w:rPr>
        <w:t xml:space="preserve"> Константиновское</w:t>
      </w:r>
      <w:r w:rsidRPr="000C0557">
        <w:rPr>
          <w:sz w:val="24"/>
          <w:szCs w:val="24"/>
        </w:rPr>
        <w:t>».</w:t>
      </w:r>
    </w:p>
    <w:p w:rsidR="00DE1F94" w:rsidRPr="004027FE" w:rsidRDefault="009C4497" w:rsidP="00003D38">
      <w:pPr>
        <w:numPr>
          <w:ilvl w:val="0"/>
          <w:numId w:val="3"/>
        </w:numPr>
        <w:tabs>
          <w:tab w:val="left" w:pos="709"/>
          <w:tab w:val="left" w:pos="993"/>
        </w:tabs>
        <w:ind w:left="0" w:right="-22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</w:t>
      </w:r>
      <w:r w:rsidR="004027FE" w:rsidRPr="000C0557">
        <w:rPr>
          <w:sz w:val="24"/>
          <w:szCs w:val="24"/>
        </w:rPr>
        <w:t xml:space="preserve"> вступает в силу с момента его официального опубликования. </w:t>
      </w:r>
    </w:p>
    <w:p w:rsidR="00DE1F94" w:rsidRPr="009D1D34" w:rsidRDefault="005F3780" w:rsidP="00003D38">
      <w:pPr>
        <w:tabs>
          <w:tab w:val="left" w:pos="709"/>
          <w:tab w:val="left" w:pos="993"/>
        </w:tabs>
        <w:ind w:right="-22" w:firstLine="567"/>
        <w:jc w:val="both"/>
        <w:rPr>
          <w:sz w:val="24"/>
        </w:rPr>
      </w:pPr>
      <w:r>
        <w:rPr>
          <w:sz w:val="24"/>
        </w:rPr>
        <w:t>4</w:t>
      </w:r>
      <w:r w:rsidR="00DE1F94">
        <w:rPr>
          <w:sz w:val="24"/>
        </w:rPr>
        <w:t xml:space="preserve">. </w:t>
      </w:r>
      <w:r w:rsidR="00DE1F94" w:rsidRPr="009D1D34">
        <w:rPr>
          <w:sz w:val="24"/>
        </w:rPr>
        <w:t xml:space="preserve">Контроль исполнения настоящего </w:t>
      </w:r>
      <w:r w:rsidR="00DE1F94">
        <w:rPr>
          <w:sz w:val="24"/>
        </w:rPr>
        <w:t xml:space="preserve">решения возложить на главу </w:t>
      </w:r>
      <w:r w:rsidR="00200DB4">
        <w:rPr>
          <w:sz w:val="24"/>
        </w:rPr>
        <w:t xml:space="preserve">внутригородского </w:t>
      </w:r>
      <w:r w:rsidR="00DE1F94" w:rsidRPr="009D1D34">
        <w:rPr>
          <w:sz w:val="24"/>
        </w:rPr>
        <w:t>муниципального</w:t>
      </w:r>
      <w:r w:rsidR="00200DB4">
        <w:rPr>
          <w:sz w:val="24"/>
        </w:rPr>
        <w:t xml:space="preserve"> </w:t>
      </w:r>
      <w:r w:rsidR="00DE1F94" w:rsidRPr="009D1D34">
        <w:rPr>
          <w:sz w:val="24"/>
        </w:rPr>
        <w:t>образования</w:t>
      </w:r>
      <w:r w:rsidR="00200DB4">
        <w:rPr>
          <w:sz w:val="24"/>
        </w:rPr>
        <w:t xml:space="preserve"> Санкт-Петербурга муниципальный округ Константиновское</w:t>
      </w:r>
      <w:r w:rsidR="00DE1F94" w:rsidRPr="009D1D34">
        <w:rPr>
          <w:sz w:val="24"/>
        </w:rPr>
        <w:t>.</w:t>
      </w:r>
    </w:p>
    <w:p w:rsidR="00F11087" w:rsidRDefault="00F11087" w:rsidP="00003D38">
      <w:pPr>
        <w:ind w:right="-23"/>
        <w:jc w:val="both"/>
        <w:rPr>
          <w:sz w:val="24"/>
        </w:rPr>
      </w:pPr>
      <w:bookmarkStart w:id="0" w:name="_GoBack"/>
      <w:bookmarkEnd w:id="0"/>
    </w:p>
    <w:p w:rsidR="0081689E" w:rsidRPr="002A7BDD" w:rsidRDefault="0081689E" w:rsidP="00003D38">
      <w:pPr>
        <w:ind w:right="-23"/>
        <w:jc w:val="both"/>
        <w:rPr>
          <w:sz w:val="24"/>
        </w:rPr>
      </w:pPr>
    </w:p>
    <w:p w:rsidR="00F11087" w:rsidRPr="00695941" w:rsidRDefault="00F11087" w:rsidP="00003D38">
      <w:pPr>
        <w:ind w:right="-23"/>
        <w:jc w:val="both"/>
        <w:rPr>
          <w:b/>
          <w:sz w:val="24"/>
        </w:rPr>
      </w:pPr>
      <w:r w:rsidRPr="00695941">
        <w:rPr>
          <w:b/>
          <w:sz w:val="24"/>
        </w:rPr>
        <w:t>Глава муниципального образования,</w:t>
      </w:r>
    </w:p>
    <w:p w:rsidR="00F11087" w:rsidRDefault="00F11087" w:rsidP="00003D38">
      <w:pPr>
        <w:ind w:right="-23"/>
        <w:jc w:val="both"/>
        <w:rPr>
          <w:b/>
          <w:sz w:val="24"/>
        </w:rPr>
      </w:pPr>
      <w:proofErr w:type="gramStart"/>
      <w:r>
        <w:rPr>
          <w:b/>
          <w:sz w:val="24"/>
        </w:rPr>
        <w:t>исполняющая</w:t>
      </w:r>
      <w:proofErr w:type="gramEnd"/>
      <w:r w:rsidRPr="00695941">
        <w:rPr>
          <w:b/>
          <w:sz w:val="24"/>
        </w:rPr>
        <w:t xml:space="preserve"> полномочия председателя</w:t>
      </w:r>
    </w:p>
    <w:p w:rsidR="00E64442" w:rsidRDefault="004027FE" w:rsidP="000E69E1">
      <w:pPr>
        <w:ind w:right="-23"/>
        <w:jc w:val="both"/>
        <w:rPr>
          <w:b/>
          <w:sz w:val="24"/>
        </w:rPr>
      </w:pPr>
      <w:r>
        <w:rPr>
          <w:b/>
          <w:sz w:val="24"/>
        </w:rPr>
        <w:t>м</w:t>
      </w:r>
      <w:r w:rsidR="00F11087" w:rsidRPr="00695941">
        <w:rPr>
          <w:b/>
          <w:sz w:val="24"/>
        </w:rPr>
        <w:t xml:space="preserve">униципального совета </w:t>
      </w:r>
      <w:r w:rsidR="00F11087">
        <w:rPr>
          <w:b/>
          <w:sz w:val="24"/>
        </w:rPr>
        <w:t xml:space="preserve">                                                                </w:t>
      </w:r>
      <w:r w:rsidR="00672D9A">
        <w:rPr>
          <w:b/>
          <w:sz w:val="24"/>
        </w:rPr>
        <w:t xml:space="preserve">     </w:t>
      </w:r>
      <w:r w:rsidR="00F11087">
        <w:rPr>
          <w:b/>
          <w:sz w:val="24"/>
        </w:rPr>
        <w:t xml:space="preserve">                 </w:t>
      </w:r>
      <w:r w:rsidR="00466B3E">
        <w:rPr>
          <w:b/>
          <w:sz w:val="24"/>
        </w:rPr>
        <w:t xml:space="preserve">  </w:t>
      </w:r>
      <w:r w:rsidR="00F11087">
        <w:rPr>
          <w:b/>
          <w:sz w:val="24"/>
        </w:rPr>
        <w:t>Т.В. Зыкова</w:t>
      </w:r>
    </w:p>
    <w:sectPr w:rsidR="00E64442" w:rsidSect="00C1490C">
      <w:pgSz w:w="11906" w:h="16838"/>
      <w:pgMar w:top="1418" w:right="707" w:bottom="851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403" w:rsidRDefault="00EE3403" w:rsidP="00F577DB">
      <w:r>
        <w:separator/>
      </w:r>
    </w:p>
  </w:endnote>
  <w:endnote w:type="continuationSeparator" w:id="1">
    <w:p w:rsidR="00EE3403" w:rsidRDefault="00EE3403" w:rsidP="00F57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403" w:rsidRDefault="00EE3403" w:rsidP="00F577DB">
      <w:r>
        <w:separator/>
      </w:r>
    </w:p>
  </w:footnote>
  <w:footnote w:type="continuationSeparator" w:id="1">
    <w:p w:rsidR="00EE3403" w:rsidRDefault="00EE3403" w:rsidP="00F577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650B"/>
    <w:multiLevelType w:val="hybridMultilevel"/>
    <w:tmpl w:val="79FC387C"/>
    <w:lvl w:ilvl="0" w:tplc="1808674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6855917"/>
    <w:multiLevelType w:val="hybridMultilevel"/>
    <w:tmpl w:val="C7BAB83E"/>
    <w:lvl w:ilvl="0" w:tplc="35E035B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D60DD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567E40"/>
    <w:multiLevelType w:val="hybridMultilevel"/>
    <w:tmpl w:val="C45EFC2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087"/>
    <w:rsid w:val="00003D38"/>
    <w:rsid w:val="00020CDF"/>
    <w:rsid w:val="00032691"/>
    <w:rsid w:val="00051F3D"/>
    <w:rsid w:val="00073557"/>
    <w:rsid w:val="000A5C26"/>
    <w:rsid w:val="000B3B71"/>
    <w:rsid w:val="000E5919"/>
    <w:rsid w:val="000E69E1"/>
    <w:rsid w:val="0019561A"/>
    <w:rsid w:val="001D3228"/>
    <w:rsid w:val="001F010C"/>
    <w:rsid w:val="00200DB4"/>
    <w:rsid w:val="002016DE"/>
    <w:rsid w:val="00233791"/>
    <w:rsid w:val="00243F44"/>
    <w:rsid w:val="002515B7"/>
    <w:rsid w:val="002D1E49"/>
    <w:rsid w:val="00360676"/>
    <w:rsid w:val="00392AA9"/>
    <w:rsid w:val="003A4187"/>
    <w:rsid w:val="003B6DF2"/>
    <w:rsid w:val="004027FE"/>
    <w:rsid w:val="00466B3E"/>
    <w:rsid w:val="004C65F5"/>
    <w:rsid w:val="005F3780"/>
    <w:rsid w:val="00672D9A"/>
    <w:rsid w:val="00682DC7"/>
    <w:rsid w:val="006A1E69"/>
    <w:rsid w:val="007115E3"/>
    <w:rsid w:val="00751EC6"/>
    <w:rsid w:val="00795326"/>
    <w:rsid w:val="007E791E"/>
    <w:rsid w:val="007F75EE"/>
    <w:rsid w:val="0081689E"/>
    <w:rsid w:val="008C75C3"/>
    <w:rsid w:val="00902690"/>
    <w:rsid w:val="009633B8"/>
    <w:rsid w:val="009C4497"/>
    <w:rsid w:val="009F0234"/>
    <w:rsid w:val="00A111E3"/>
    <w:rsid w:val="00A55319"/>
    <w:rsid w:val="00A57623"/>
    <w:rsid w:val="00A7451C"/>
    <w:rsid w:val="00AA4661"/>
    <w:rsid w:val="00AF0CB8"/>
    <w:rsid w:val="00B34842"/>
    <w:rsid w:val="00B85830"/>
    <w:rsid w:val="00B94924"/>
    <w:rsid w:val="00BB27D2"/>
    <w:rsid w:val="00BE164A"/>
    <w:rsid w:val="00C12533"/>
    <w:rsid w:val="00C1490C"/>
    <w:rsid w:val="00C807EC"/>
    <w:rsid w:val="00CB6010"/>
    <w:rsid w:val="00CD2ADF"/>
    <w:rsid w:val="00D06E7C"/>
    <w:rsid w:val="00D561FF"/>
    <w:rsid w:val="00D565CE"/>
    <w:rsid w:val="00D657F9"/>
    <w:rsid w:val="00DC3D69"/>
    <w:rsid w:val="00DC4FAE"/>
    <w:rsid w:val="00DD0B78"/>
    <w:rsid w:val="00DD3280"/>
    <w:rsid w:val="00DE1F94"/>
    <w:rsid w:val="00E052A8"/>
    <w:rsid w:val="00E64442"/>
    <w:rsid w:val="00E91C4D"/>
    <w:rsid w:val="00EC705E"/>
    <w:rsid w:val="00ED1249"/>
    <w:rsid w:val="00ED3E38"/>
    <w:rsid w:val="00EE3403"/>
    <w:rsid w:val="00EF69C1"/>
    <w:rsid w:val="00F069C9"/>
    <w:rsid w:val="00F11087"/>
    <w:rsid w:val="00F53F9C"/>
    <w:rsid w:val="00F54A06"/>
    <w:rsid w:val="00F577DB"/>
    <w:rsid w:val="00FA5516"/>
    <w:rsid w:val="00FB0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1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087"/>
    <w:pPr>
      <w:ind w:left="720"/>
      <w:contextualSpacing/>
    </w:pPr>
  </w:style>
  <w:style w:type="paragraph" w:customStyle="1" w:styleId="ConsPlusNormal">
    <w:name w:val="ConsPlusNormal"/>
    <w:rsid w:val="00F110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110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0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577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57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577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7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027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6A1E6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krug41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2</cp:revision>
  <cp:lastPrinted>2017-11-01T10:00:00Z</cp:lastPrinted>
  <dcterms:created xsi:type="dcterms:W3CDTF">2018-06-26T12:19:00Z</dcterms:created>
  <dcterms:modified xsi:type="dcterms:W3CDTF">2018-06-26T12:19:00Z</dcterms:modified>
</cp:coreProperties>
</file>