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850900"/>
            <wp:effectExtent l="0" t="0" r="0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округа Константиновское</w:t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BC19C2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198264, Санкт-Петербург,</w:t>
      </w:r>
      <w:r w:rsidR="00981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пр.</w:t>
      </w:r>
      <w:r w:rsidR="00981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Ветеранов,</w:t>
      </w:r>
      <w:r w:rsidR="009815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д. 166,литер А,  тел./факс 300-48-80</w:t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9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C19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BC19C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mokrug</w:t>
        </w:r>
        <w:r w:rsidRPr="00BC19C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41@</w:t>
        </w:r>
        <w:r w:rsidRPr="00BC19C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BC19C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BC19C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</w:t>
      </w:r>
      <w:r w:rsidR="00222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E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9C2" w:rsidRPr="00BC19C2" w:rsidRDefault="004D138A" w:rsidP="00BC19C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226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5C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28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19C2"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D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E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C19C2"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19C2"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BC19C2" w:rsidRPr="00BC19C2" w:rsidRDefault="00BC19C2" w:rsidP="00BC19C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C8" w:rsidRDefault="00230E1E" w:rsidP="00AE5C0A">
      <w:pPr>
        <w:spacing w:line="240" w:lineRule="auto"/>
        <w:ind w:right="42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19C2" w:rsidRPr="00AE5C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решение Муниципального Совета МО Константиновское от 25.09.2013 </w:t>
      </w:r>
    </w:p>
    <w:p w:rsidR="00BC19C2" w:rsidRPr="00AE5C0A" w:rsidRDefault="00BC19C2" w:rsidP="00AE5C0A">
      <w:pPr>
        <w:spacing w:line="240" w:lineRule="auto"/>
        <w:ind w:right="425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5C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43 </w:t>
      </w:r>
      <w:r w:rsidR="00AE5C0A" w:rsidRPr="00AE5C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 утверждении Положения о бюджетном процессе во внутригородском муниципальном образовании Санкт-Петербурга муниц</w:t>
      </w:r>
      <w:r w:rsidR="00230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ипальный округ Константиновское</w:t>
      </w:r>
    </w:p>
    <w:p w:rsidR="00BC19C2" w:rsidRPr="00BC19C2" w:rsidRDefault="00BC19C2" w:rsidP="00BC19C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A2" w:rsidRDefault="00D96A4D" w:rsidP="0095280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5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807">
        <w:rPr>
          <w:rFonts w:ascii="Times New Roman" w:hAnsi="Times New Roman" w:cs="Times New Roman"/>
          <w:sz w:val="24"/>
          <w:szCs w:val="24"/>
        </w:rPr>
        <w:t>Федеральным законом от 01.07.2021 N 251-ФЗ "О внесении изменений в Бюджетный кодекс Российской Федерации"</w:t>
      </w:r>
      <w:r w:rsidR="00B931A2">
        <w:rPr>
          <w:rFonts w:ascii="Times New Roman" w:hAnsi="Times New Roman" w:cs="Times New Roman"/>
          <w:sz w:val="24"/>
          <w:szCs w:val="24"/>
        </w:rPr>
        <w:t xml:space="preserve">, </w:t>
      </w:r>
      <w:r w:rsidR="00952807">
        <w:rPr>
          <w:rFonts w:ascii="Times New Roman" w:hAnsi="Times New Roman" w:cs="Times New Roman"/>
          <w:sz w:val="24"/>
          <w:szCs w:val="24"/>
        </w:rPr>
        <w:t>предложением</w:t>
      </w:r>
      <w:r w:rsidR="00B931A2">
        <w:rPr>
          <w:rFonts w:ascii="Times New Roman" w:hAnsi="Times New Roman" w:cs="Times New Roman"/>
          <w:sz w:val="24"/>
          <w:szCs w:val="24"/>
        </w:rPr>
        <w:t xml:space="preserve"> прокуратуры Красносельского района Санкт-Петербурга о </w:t>
      </w:r>
      <w:r w:rsidR="00952807">
        <w:rPr>
          <w:rFonts w:ascii="Times New Roman" w:hAnsi="Times New Roman" w:cs="Times New Roman"/>
          <w:sz w:val="24"/>
          <w:szCs w:val="24"/>
        </w:rPr>
        <w:t>27.12</w:t>
      </w:r>
      <w:r w:rsidR="00B931A2">
        <w:rPr>
          <w:rFonts w:ascii="Times New Roman" w:hAnsi="Times New Roman" w:cs="Times New Roman"/>
          <w:sz w:val="24"/>
          <w:szCs w:val="24"/>
        </w:rPr>
        <w:t xml:space="preserve">.2021 № </w:t>
      </w:r>
      <w:r w:rsidR="00952807">
        <w:rPr>
          <w:rFonts w:ascii="Times New Roman" w:hAnsi="Times New Roman" w:cs="Times New Roman"/>
          <w:sz w:val="24"/>
          <w:szCs w:val="24"/>
        </w:rPr>
        <w:t>04-27/</w:t>
      </w:r>
      <w:r w:rsidR="00B931A2">
        <w:rPr>
          <w:rFonts w:ascii="Times New Roman" w:hAnsi="Times New Roman" w:cs="Times New Roman"/>
          <w:sz w:val="24"/>
          <w:szCs w:val="24"/>
        </w:rPr>
        <w:t>2021, Муниципальный Совет</w:t>
      </w:r>
    </w:p>
    <w:p w:rsidR="00D96A4D" w:rsidRPr="00BC19C2" w:rsidRDefault="00D96A4D" w:rsidP="00037880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4D" w:rsidRPr="00BC19C2" w:rsidRDefault="00D96A4D" w:rsidP="000378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4D" w:rsidRDefault="00F42112" w:rsidP="000378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</w:t>
      </w:r>
      <w:r w:rsidR="00D96A4D"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30E1E" w:rsidRPr="00BC19C2" w:rsidRDefault="00230E1E" w:rsidP="000378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567" w:rsidRDefault="00230E1E" w:rsidP="00037880">
      <w:pPr>
        <w:pStyle w:val="a7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96A4D" w:rsidRPr="0099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МС МО Константиновское от 25.09.2013 № 43 «Об утверждении Положения о бюджетном процессе во внутригородском муниципальном образовании Санкт-Петербурга муниципальный округ Константиновское» </w:t>
      </w:r>
      <w:r w:rsidR="00C725F3" w:rsidRPr="0099456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</w:t>
      </w:r>
      <w:r w:rsidR="00D96A4D" w:rsidRPr="009945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2807" w:rsidRDefault="00952807" w:rsidP="00952807">
      <w:pPr>
        <w:pStyle w:val="a7"/>
        <w:numPr>
          <w:ilvl w:val="1"/>
          <w:numId w:val="9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2 пункта 13 статьи 24 изложить в следующей редакции;</w:t>
      </w:r>
    </w:p>
    <w:p w:rsidR="00952807" w:rsidRDefault="00952807" w:rsidP="0095280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4191">
        <w:rPr>
          <w:rFonts w:ascii="Times New Roman" w:hAnsi="Times New Roman" w:cs="Times New Roman"/>
          <w:sz w:val="24"/>
          <w:szCs w:val="24"/>
        </w:rPr>
        <w:t>-перечень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>, утвержденный местной администрацией в соответствии с общими требованиями, установленными Правительством Российской Федерации (перечень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бюджета);».</w:t>
      </w:r>
    </w:p>
    <w:p w:rsidR="00952807" w:rsidRDefault="00952807" w:rsidP="00952807">
      <w:pPr>
        <w:pStyle w:val="a7"/>
        <w:numPr>
          <w:ilvl w:val="1"/>
          <w:numId w:val="10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95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3 пункта 13 статьи 24 изложить в следующей редакции;</w:t>
      </w:r>
    </w:p>
    <w:p w:rsidR="00952807" w:rsidRPr="00952807" w:rsidRDefault="00952807" w:rsidP="0095280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4191">
        <w:rPr>
          <w:rFonts w:ascii="Times New Roman" w:hAnsi="Times New Roman" w:cs="Times New Roman"/>
          <w:sz w:val="24"/>
          <w:szCs w:val="24"/>
        </w:rPr>
        <w:t>-перечень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>, утвержденный местной администрацией в соответствии с общими требованиями, установленными Правительством Российской Федерации (перечень главных администраторов источников финансирования дефицита бюджета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бюджета)</w:t>
      </w:r>
      <w:r w:rsidRPr="00F9419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96A4D" w:rsidRDefault="00981592" w:rsidP="00952807">
      <w:pPr>
        <w:pStyle w:val="a7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D96A4D"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 w:rsidR="00230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официальному опубликованию в газете «Муниципальный вестник Константиновское».</w:t>
      </w:r>
    </w:p>
    <w:p w:rsidR="00230E1E" w:rsidRDefault="00230E1E" w:rsidP="009815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после официального опубликования.</w:t>
      </w:r>
    </w:p>
    <w:p w:rsidR="00D96A4D" w:rsidRPr="00014BCA" w:rsidRDefault="00230E1E" w:rsidP="0098159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1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</w:t>
      </w:r>
      <w:r w:rsidR="00D96A4D"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1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сполнения решения возложить на г</w:t>
      </w:r>
      <w:r w:rsidR="00D96A4D"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лаву муниципального образования МО Константиновское.</w:t>
      </w:r>
    </w:p>
    <w:p w:rsidR="00BC19C2" w:rsidRDefault="00BC19C2" w:rsidP="000378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4D" w:rsidRPr="00BC19C2" w:rsidRDefault="00D96A4D" w:rsidP="000378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4D" w:rsidRPr="00D96A4D" w:rsidRDefault="00D96A4D" w:rsidP="00037880">
      <w:pPr>
        <w:spacing w:line="240" w:lineRule="auto"/>
        <w:ind w:right="-46"/>
        <w:jc w:val="both"/>
        <w:rPr>
          <w:rFonts w:ascii="Times New Roman" w:hAnsi="Times New Roman" w:cs="Times New Roman"/>
          <w:b/>
          <w:sz w:val="24"/>
        </w:rPr>
      </w:pPr>
      <w:r w:rsidRPr="00D96A4D">
        <w:rPr>
          <w:rFonts w:ascii="Times New Roman" w:hAnsi="Times New Roman" w:cs="Times New Roman"/>
          <w:b/>
          <w:sz w:val="24"/>
        </w:rPr>
        <w:t>Глава муниципального образования,</w:t>
      </w:r>
    </w:p>
    <w:p w:rsidR="00D96A4D" w:rsidRPr="00D96A4D" w:rsidRDefault="00D96A4D" w:rsidP="00037880">
      <w:pPr>
        <w:spacing w:line="240" w:lineRule="auto"/>
        <w:ind w:right="-46"/>
        <w:jc w:val="both"/>
        <w:rPr>
          <w:rFonts w:ascii="Times New Roman" w:hAnsi="Times New Roman" w:cs="Times New Roman"/>
          <w:b/>
          <w:sz w:val="24"/>
        </w:rPr>
      </w:pPr>
      <w:r w:rsidRPr="00D96A4D">
        <w:rPr>
          <w:rFonts w:ascii="Times New Roman" w:hAnsi="Times New Roman" w:cs="Times New Roman"/>
          <w:b/>
          <w:sz w:val="24"/>
        </w:rPr>
        <w:t>исполняющая полномочия председателя</w:t>
      </w:r>
    </w:p>
    <w:p w:rsidR="00D96A4D" w:rsidRPr="00D96A4D" w:rsidRDefault="00981592" w:rsidP="00037880">
      <w:pPr>
        <w:spacing w:line="240" w:lineRule="auto"/>
        <w:ind w:right="-6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С</w:t>
      </w:r>
      <w:r w:rsidR="00D96A4D" w:rsidRPr="00D96A4D">
        <w:rPr>
          <w:rFonts w:ascii="Times New Roman" w:hAnsi="Times New Roman" w:cs="Times New Roman"/>
          <w:b/>
          <w:sz w:val="24"/>
        </w:rPr>
        <w:t>овета                                                                                         Т.В. Зыкова</w:t>
      </w:r>
    </w:p>
    <w:p w:rsidR="00397560" w:rsidRPr="00BC19C2" w:rsidRDefault="00397560" w:rsidP="00037880">
      <w:pPr>
        <w:spacing w:line="240" w:lineRule="auto"/>
        <w:rPr>
          <w:b/>
        </w:rPr>
      </w:pPr>
    </w:p>
    <w:sectPr w:rsidR="00397560" w:rsidRPr="00BC19C2" w:rsidSect="00C37C5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80" w:rsidRDefault="00037880" w:rsidP="00C15029">
      <w:pPr>
        <w:spacing w:line="240" w:lineRule="auto"/>
      </w:pPr>
      <w:r>
        <w:separator/>
      </w:r>
    </w:p>
  </w:endnote>
  <w:endnote w:type="continuationSeparator" w:id="0">
    <w:p w:rsidR="00037880" w:rsidRDefault="00037880" w:rsidP="00C15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80" w:rsidRPr="00FF003F" w:rsidRDefault="00037880">
    <w:pPr>
      <w:pStyle w:val="a3"/>
      <w:jc w:val="center"/>
      <w:rPr>
        <w:sz w:val="20"/>
        <w:szCs w:val="20"/>
      </w:rPr>
    </w:pPr>
    <w:r w:rsidRPr="00FF003F">
      <w:rPr>
        <w:sz w:val="20"/>
        <w:szCs w:val="20"/>
      </w:rPr>
      <w:fldChar w:fldCharType="begin"/>
    </w:r>
    <w:r w:rsidRPr="00FF003F">
      <w:rPr>
        <w:sz w:val="20"/>
        <w:szCs w:val="20"/>
      </w:rPr>
      <w:instrText xml:space="preserve"> PAGE   \* MERGEFORMAT </w:instrText>
    </w:r>
    <w:r w:rsidRPr="00FF003F">
      <w:rPr>
        <w:sz w:val="20"/>
        <w:szCs w:val="20"/>
      </w:rPr>
      <w:fldChar w:fldCharType="separate"/>
    </w:r>
    <w:r w:rsidR="002E104C">
      <w:rPr>
        <w:noProof/>
        <w:sz w:val="20"/>
        <w:szCs w:val="20"/>
      </w:rPr>
      <w:t>2</w:t>
    </w:r>
    <w:r w:rsidRPr="00FF003F">
      <w:rPr>
        <w:sz w:val="20"/>
        <w:szCs w:val="20"/>
      </w:rPr>
      <w:fldChar w:fldCharType="end"/>
    </w:r>
  </w:p>
  <w:p w:rsidR="00037880" w:rsidRDefault="000378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80" w:rsidRDefault="00037880" w:rsidP="00C15029">
      <w:pPr>
        <w:spacing w:line="240" w:lineRule="auto"/>
      </w:pPr>
      <w:r>
        <w:separator/>
      </w:r>
    </w:p>
  </w:footnote>
  <w:footnote w:type="continuationSeparator" w:id="0">
    <w:p w:rsidR="00037880" w:rsidRDefault="00037880" w:rsidP="00C150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040C"/>
    <w:multiLevelType w:val="hybridMultilevel"/>
    <w:tmpl w:val="4BC66818"/>
    <w:lvl w:ilvl="0" w:tplc="A74476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AF430C"/>
    <w:multiLevelType w:val="multilevel"/>
    <w:tmpl w:val="DF80E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2">
    <w:nsid w:val="2FBA3379"/>
    <w:multiLevelType w:val="hybridMultilevel"/>
    <w:tmpl w:val="54A6C540"/>
    <w:lvl w:ilvl="0" w:tplc="BF6AE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157FEA"/>
    <w:multiLevelType w:val="hybridMultilevel"/>
    <w:tmpl w:val="169A5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8616F"/>
    <w:multiLevelType w:val="hybridMultilevel"/>
    <w:tmpl w:val="CDE09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8D7268"/>
    <w:multiLevelType w:val="multilevel"/>
    <w:tmpl w:val="DF80E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6">
    <w:nsid w:val="49592A20"/>
    <w:multiLevelType w:val="multilevel"/>
    <w:tmpl w:val="CDD01E00"/>
    <w:lvl w:ilvl="0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7">
    <w:nsid w:val="72C00E71"/>
    <w:multiLevelType w:val="multilevel"/>
    <w:tmpl w:val="7D70AC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7C468C2"/>
    <w:multiLevelType w:val="hybridMultilevel"/>
    <w:tmpl w:val="61546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A72EC2"/>
    <w:multiLevelType w:val="hybridMultilevel"/>
    <w:tmpl w:val="DBA6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C2"/>
    <w:rsid w:val="00037880"/>
    <w:rsid w:val="0008773D"/>
    <w:rsid w:val="000A7B02"/>
    <w:rsid w:val="00155D7E"/>
    <w:rsid w:val="00197804"/>
    <w:rsid w:val="00222A70"/>
    <w:rsid w:val="00230E1E"/>
    <w:rsid w:val="002E104C"/>
    <w:rsid w:val="00397560"/>
    <w:rsid w:val="004D138A"/>
    <w:rsid w:val="004D5C77"/>
    <w:rsid w:val="0050299A"/>
    <w:rsid w:val="00530624"/>
    <w:rsid w:val="00572E3E"/>
    <w:rsid w:val="005B2265"/>
    <w:rsid w:val="005B426F"/>
    <w:rsid w:val="005B63FA"/>
    <w:rsid w:val="0068755B"/>
    <w:rsid w:val="0069672E"/>
    <w:rsid w:val="006A31AF"/>
    <w:rsid w:val="006A4711"/>
    <w:rsid w:val="006B3CD2"/>
    <w:rsid w:val="006D46C8"/>
    <w:rsid w:val="007612E9"/>
    <w:rsid w:val="007948AF"/>
    <w:rsid w:val="007C63F7"/>
    <w:rsid w:val="007E3EC1"/>
    <w:rsid w:val="00887DC6"/>
    <w:rsid w:val="008D0D30"/>
    <w:rsid w:val="008E3A26"/>
    <w:rsid w:val="00952807"/>
    <w:rsid w:val="00953963"/>
    <w:rsid w:val="00981592"/>
    <w:rsid w:val="00994567"/>
    <w:rsid w:val="0099738A"/>
    <w:rsid w:val="009C4C98"/>
    <w:rsid w:val="00AD751A"/>
    <w:rsid w:val="00AE5C0A"/>
    <w:rsid w:val="00B32AB0"/>
    <w:rsid w:val="00B931A2"/>
    <w:rsid w:val="00BC19C2"/>
    <w:rsid w:val="00C15029"/>
    <w:rsid w:val="00C37C5E"/>
    <w:rsid w:val="00C55A21"/>
    <w:rsid w:val="00C725F3"/>
    <w:rsid w:val="00D43B0C"/>
    <w:rsid w:val="00D96A4D"/>
    <w:rsid w:val="00DE563E"/>
    <w:rsid w:val="00DE6FCD"/>
    <w:rsid w:val="00E337CF"/>
    <w:rsid w:val="00EC0DCD"/>
    <w:rsid w:val="00F25658"/>
    <w:rsid w:val="00F3272E"/>
    <w:rsid w:val="00F42112"/>
    <w:rsid w:val="00F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FFAF0-438F-4FE0-A614-5B92E9F6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19C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19C2"/>
  </w:style>
  <w:style w:type="paragraph" w:styleId="a5">
    <w:name w:val="Balloon Text"/>
    <w:basedOn w:val="a"/>
    <w:link w:val="a6"/>
    <w:uiPriority w:val="99"/>
    <w:semiHidden/>
    <w:unhideWhenUsed/>
    <w:rsid w:val="00BC1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9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6A4D"/>
    <w:pPr>
      <w:ind w:left="720"/>
      <w:contextualSpacing/>
    </w:pPr>
  </w:style>
  <w:style w:type="paragraph" w:customStyle="1" w:styleId="ConsPlusNormal">
    <w:name w:val="ConsPlusNormal"/>
    <w:rsid w:val="007612E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2022-03-23T08:25:00Z</cp:lastPrinted>
  <dcterms:created xsi:type="dcterms:W3CDTF">2022-03-24T06:42:00Z</dcterms:created>
  <dcterms:modified xsi:type="dcterms:W3CDTF">2022-03-24T07:28:00Z</dcterms:modified>
</cp:coreProperties>
</file>