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9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7390" cy="850900"/>
            <wp:effectExtent l="0" t="0" r="0" b="6350"/>
            <wp:docPr id="1" name="Рисунок 1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E82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федерального значения Санкт-Петербурга </w:t>
      </w:r>
      <w:r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="00E82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округ</w:t>
      </w:r>
      <w:r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Константиновское</w:t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BC19C2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t>_________________________________________________________________________________________________________________________________________________________________________</w:t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>198264, Санкт-Петербург,</w:t>
      </w:r>
      <w:r w:rsidR="0098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пр.</w:t>
      </w:r>
      <w:r w:rsidR="0098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Ветеранов,</w:t>
      </w:r>
      <w:r w:rsidR="0098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>д. 166,литер А,  тел./факс 300-48-80</w:t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9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C19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8" w:history="1">
        <w:r w:rsidRPr="00BC19C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mokrug</w:t>
        </w:r>
        <w:r w:rsidRPr="00BC19C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41@</w:t>
        </w:r>
        <w:r w:rsidRPr="00BC19C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mail</w:t>
        </w:r>
        <w:r w:rsidRPr="00BC19C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BC19C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Е Ш Е Н И Е </w:t>
      </w:r>
      <w:r w:rsidR="000B1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9C2" w:rsidRPr="00BC19C2" w:rsidRDefault="004D138A" w:rsidP="00BC19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829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6D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3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D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B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9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E5C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6D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19C2" w:rsidRPr="00BC1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E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C19C2" w:rsidRPr="00BC1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9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19C2" w:rsidRPr="00BC1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BC19C2" w:rsidRPr="00BC19C2" w:rsidRDefault="00BC19C2" w:rsidP="00E86D3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6C8" w:rsidRPr="00E86D3E" w:rsidRDefault="00230E1E" w:rsidP="00AE5C0A">
      <w:pPr>
        <w:spacing w:line="240" w:lineRule="auto"/>
        <w:ind w:righ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C19C2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 внесении изменений в решение Муниципального Совета МО Константиновское 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23.10.2025</w:t>
      </w:r>
      <w:r w:rsidR="00BC19C2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BC19C2" w:rsidRPr="00E86D3E" w:rsidRDefault="00BC19C2" w:rsidP="00AE5C0A">
      <w:pPr>
        <w:spacing w:line="240" w:lineRule="auto"/>
        <w:ind w:righ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№ 4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</w:t>
      </w:r>
      <w:r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AE5C0A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«Об утверждении Положения о 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порядке проведения регионального дня приема граждан главой</w:t>
      </w:r>
      <w:r w:rsidR="00AE5C0A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внутригородско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</w:t>
      </w:r>
      <w:r w:rsidR="00AE5C0A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муниципально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</w:t>
      </w:r>
      <w:r w:rsidR="00AE5C0A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образовани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я</w:t>
      </w:r>
      <w:r w:rsidR="00AE5C0A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Санкт-Петербурга муниц</w:t>
      </w:r>
      <w:r w:rsidR="00230E1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ипальный округ Константиновское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уполномоченным им на это лицом»</w:t>
      </w:r>
    </w:p>
    <w:p w:rsidR="00BC19C2" w:rsidRPr="00E86D3E" w:rsidRDefault="00BC19C2" w:rsidP="00BC19C2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1A2" w:rsidRDefault="00D96A4D" w:rsidP="00E8299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86D3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приведения в соответствие с изменениями законодательства</w:t>
      </w:r>
      <w:r w:rsidR="00E82996">
        <w:rPr>
          <w:rFonts w:ascii="Times New Roman" w:hAnsi="Times New Roman" w:cs="Times New Roman"/>
          <w:sz w:val="24"/>
          <w:szCs w:val="24"/>
        </w:rPr>
        <w:t>,</w:t>
      </w:r>
      <w:r w:rsidR="00B931A2">
        <w:rPr>
          <w:rFonts w:ascii="Times New Roman" w:hAnsi="Times New Roman" w:cs="Times New Roman"/>
          <w:sz w:val="24"/>
          <w:szCs w:val="24"/>
        </w:rPr>
        <w:t xml:space="preserve"> </w:t>
      </w:r>
      <w:r w:rsidR="00436CDD">
        <w:rPr>
          <w:rFonts w:ascii="Times New Roman" w:hAnsi="Times New Roman" w:cs="Times New Roman"/>
          <w:sz w:val="24"/>
          <w:szCs w:val="24"/>
        </w:rPr>
        <w:t xml:space="preserve">на основании предложения прокуратуры Красносельского района от </w:t>
      </w:r>
      <w:r w:rsidR="000F50C1">
        <w:rPr>
          <w:rFonts w:ascii="Times New Roman" w:hAnsi="Times New Roman" w:cs="Times New Roman"/>
          <w:sz w:val="24"/>
          <w:szCs w:val="24"/>
        </w:rPr>
        <w:t>22</w:t>
      </w:r>
      <w:r w:rsidR="00E86D3E">
        <w:rPr>
          <w:rFonts w:ascii="Times New Roman" w:hAnsi="Times New Roman" w:cs="Times New Roman"/>
          <w:sz w:val="24"/>
          <w:szCs w:val="24"/>
        </w:rPr>
        <w:t>.1</w:t>
      </w:r>
      <w:r w:rsidR="000F50C1">
        <w:rPr>
          <w:rFonts w:ascii="Times New Roman" w:hAnsi="Times New Roman" w:cs="Times New Roman"/>
          <w:sz w:val="24"/>
          <w:szCs w:val="24"/>
        </w:rPr>
        <w:t>2</w:t>
      </w:r>
      <w:r w:rsidR="00E86D3E">
        <w:rPr>
          <w:rFonts w:ascii="Times New Roman" w:hAnsi="Times New Roman" w:cs="Times New Roman"/>
          <w:sz w:val="24"/>
          <w:szCs w:val="24"/>
        </w:rPr>
        <w:t>.</w:t>
      </w:r>
      <w:r w:rsidR="00436CDD">
        <w:rPr>
          <w:rFonts w:ascii="Times New Roman" w:hAnsi="Times New Roman" w:cs="Times New Roman"/>
          <w:sz w:val="24"/>
          <w:szCs w:val="24"/>
        </w:rPr>
        <w:t>2025 №Исорг-20400009-</w:t>
      </w:r>
      <w:r w:rsidR="000F50C1">
        <w:rPr>
          <w:rFonts w:ascii="Times New Roman" w:hAnsi="Times New Roman" w:cs="Times New Roman"/>
          <w:sz w:val="24"/>
          <w:szCs w:val="24"/>
        </w:rPr>
        <w:t>3020</w:t>
      </w:r>
      <w:bookmarkStart w:id="0" w:name="_GoBack"/>
      <w:bookmarkEnd w:id="0"/>
      <w:r w:rsidR="00436CDD">
        <w:rPr>
          <w:rFonts w:ascii="Times New Roman" w:hAnsi="Times New Roman" w:cs="Times New Roman"/>
          <w:sz w:val="24"/>
          <w:szCs w:val="24"/>
        </w:rPr>
        <w:t xml:space="preserve">-25/-20400009 </w:t>
      </w:r>
      <w:r w:rsidR="00B931A2">
        <w:rPr>
          <w:rFonts w:ascii="Times New Roman" w:hAnsi="Times New Roman" w:cs="Times New Roman"/>
          <w:sz w:val="24"/>
          <w:szCs w:val="24"/>
        </w:rPr>
        <w:t>Муниципальный Совет</w:t>
      </w:r>
    </w:p>
    <w:p w:rsidR="00D96A4D" w:rsidRPr="00BC19C2" w:rsidRDefault="00D96A4D" w:rsidP="00037880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A4D" w:rsidRPr="00BC19C2" w:rsidRDefault="00D96A4D" w:rsidP="000378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A4D" w:rsidRDefault="00F42112" w:rsidP="000378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</w:t>
      </w:r>
      <w:r w:rsidR="00D96A4D"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30E1E" w:rsidRPr="00BC19C2" w:rsidRDefault="00230E1E" w:rsidP="000378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D3E" w:rsidRPr="00E86D3E" w:rsidRDefault="00E86D3E" w:rsidP="00436CDD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всему тексту «</w:t>
      </w:r>
      <w:r w:rsidRPr="00E8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порядке проведения регионального дня приема граждан главой внутригородского муниципального образования Санкт-Петербурга муниципальный округ Константиновское или уполномоченным им на это лицом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утвержденного решением муниципального Совета от 23.10.2019 № 42 (далее – Положение) наименование муниципального образования дополнить словами «города федерального значения».</w:t>
      </w:r>
    </w:p>
    <w:p w:rsidR="00E86D3E" w:rsidRDefault="00E86D3E" w:rsidP="00E86D3E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3.2. Положения дополнить подпунктом «к» следующего содержания:</w:t>
      </w:r>
    </w:p>
    <w:p w:rsidR="00E86D3E" w:rsidRPr="00E86D3E" w:rsidRDefault="00E86D3E" w:rsidP="00E86D3E">
      <w:pPr>
        <w:pStyle w:val="a7"/>
        <w:tabs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«к) граждане, имеющие право на получение социальной поддержки в соответствии                    с Федеральным законом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Теча».</w:t>
      </w:r>
    </w:p>
    <w:p w:rsidR="00D96A4D" w:rsidRDefault="00981592" w:rsidP="009615F0">
      <w:pPr>
        <w:pStyle w:val="a7"/>
        <w:tabs>
          <w:tab w:val="left" w:pos="70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6A4D" w:rsidRPr="0001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</w:t>
      </w:r>
      <w:r w:rsidR="00230E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официальному опубликованию в газете «Муниципальный вестник Константиновское».</w:t>
      </w:r>
    </w:p>
    <w:p w:rsidR="00230E1E" w:rsidRDefault="00230E1E" w:rsidP="009615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вступает в силу после официального опубликования.</w:t>
      </w:r>
    </w:p>
    <w:p w:rsidR="00D96A4D" w:rsidRPr="00014BCA" w:rsidRDefault="00230E1E" w:rsidP="009615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815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</w:t>
      </w:r>
      <w:r w:rsidR="00D96A4D" w:rsidRPr="0001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15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сполнения решения возложить на г</w:t>
      </w:r>
      <w:r w:rsidR="00D96A4D" w:rsidRPr="00014BC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лаву муниципального образования МО Константиновское.</w:t>
      </w:r>
    </w:p>
    <w:p w:rsidR="00D96A4D" w:rsidRPr="00BC19C2" w:rsidRDefault="00D96A4D" w:rsidP="000378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A4D" w:rsidRPr="00D96A4D" w:rsidRDefault="00D96A4D" w:rsidP="00037880">
      <w:p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</w:rPr>
      </w:pPr>
      <w:r w:rsidRPr="00D96A4D">
        <w:rPr>
          <w:rFonts w:ascii="Times New Roman" w:hAnsi="Times New Roman" w:cs="Times New Roman"/>
          <w:b/>
          <w:sz w:val="24"/>
        </w:rPr>
        <w:t>Глава муниципального образования,</w:t>
      </w:r>
    </w:p>
    <w:p w:rsidR="00D96A4D" w:rsidRPr="00D96A4D" w:rsidRDefault="009615F0" w:rsidP="00037880">
      <w:p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</w:t>
      </w:r>
      <w:r w:rsidR="00D96A4D" w:rsidRPr="00D96A4D">
        <w:rPr>
          <w:rFonts w:ascii="Times New Roman" w:hAnsi="Times New Roman" w:cs="Times New Roman"/>
          <w:b/>
          <w:sz w:val="24"/>
        </w:rPr>
        <w:t>сполняющ</w:t>
      </w:r>
      <w:r>
        <w:rPr>
          <w:rFonts w:ascii="Times New Roman" w:hAnsi="Times New Roman" w:cs="Times New Roman"/>
          <w:b/>
          <w:sz w:val="24"/>
        </w:rPr>
        <w:t>ий</w:t>
      </w:r>
      <w:r w:rsidR="00D96A4D" w:rsidRPr="00D96A4D">
        <w:rPr>
          <w:rFonts w:ascii="Times New Roman" w:hAnsi="Times New Roman" w:cs="Times New Roman"/>
          <w:b/>
          <w:sz w:val="24"/>
        </w:rPr>
        <w:t xml:space="preserve"> полномочия председателя</w:t>
      </w:r>
    </w:p>
    <w:p w:rsidR="00D96A4D" w:rsidRPr="00D96A4D" w:rsidRDefault="00981592" w:rsidP="00037880">
      <w:pPr>
        <w:spacing w:line="240" w:lineRule="auto"/>
        <w:ind w:right="-61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</w:t>
      </w:r>
      <w:r w:rsidR="00D96A4D" w:rsidRPr="00D96A4D">
        <w:rPr>
          <w:rFonts w:ascii="Times New Roman" w:hAnsi="Times New Roman" w:cs="Times New Roman"/>
          <w:b/>
          <w:sz w:val="24"/>
        </w:rPr>
        <w:t>овета                                                                                         Т.В. Зыкова</w:t>
      </w:r>
    </w:p>
    <w:p w:rsidR="00397560" w:rsidRPr="00BC19C2" w:rsidRDefault="00397560" w:rsidP="00037880">
      <w:pPr>
        <w:spacing w:line="240" w:lineRule="auto"/>
        <w:rPr>
          <w:b/>
        </w:rPr>
      </w:pPr>
    </w:p>
    <w:sectPr w:rsidR="00397560" w:rsidRPr="00BC19C2" w:rsidSect="00C37C5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880" w:rsidRDefault="00037880" w:rsidP="00C15029">
      <w:pPr>
        <w:spacing w:line="240" w:lineRule="auto"/>
      </w:pPr>
      <w:r>
        <w:separator/>
      </w:r>
    </w:p>
  </w:endnote>
  <w:endnote w:type="continuationSeparator" w:id="0">
    <w:p w:rsidR="00037880" w:rsidRDefault="00037880" w:rsidP="00C15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80" w:rsidRPr="00FF003F" w:rsidRDefault="00037880">
    <w:pPr>
      <w:pStyle w:val="a3"/>
      <w:jc w:val="center"/>
      <w:rPr>
        <w:sz w:val="20"/>
        <w:szCs w:val="20"/>
      </w:rPr>
    </w:pPr>
    <w:r w:rsidRPr="00FF003F">
      <w:rPr>
        <w:sz w:val="20"/>
        <w:szCs w:val="20"/>
      </w:rPr>
      <w:fldChar w:fldCharType="begin"/>
    </w:r>
    <w:r w:rsidRPr="00FF003F">
      <w:rPr>
        <w:sz w:val="20"/>
        <w:szCs w:val="20"/>
      </w:rPr>
      <w:instrText xml:space="preserve"> PAGE   \* MERGEFORMAT </w:instrText>
    </w:r>
    <w:r w:rsidRPr="00FF003F">
      <w:rPr>
        <w:sz w:val="20"/>
        <w:szCs w:val="20"/>
      </w:rPr>
      <w:fldChar w:fldCharType="separate"/>
    </w:r>
    <w:r w:rsidR="00E86D3E">
      <w:rPr>
        <w:noProof/>
        <w:sz w:val="20"/>
        <w:szCs w:val="20"/>
      </w:rPr>
      <w:t>2</w:t>
    </w:r>
    <w:r w:rsidRPr="00FF003F">
      <w:rPr>
        <w:sz w:val="20"/>
        <w:szCs w:val="20"/>
      </w:rPr>
      <w:fldChar w:fldCharType="end"/>
    </w:r>
  </w:p>
  <w:p w:rsidR="00037880" w:rsidRDefault="000378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880" w:rsidRDefault="00037880" w:rsidP="00C15029">
      <w:pPr>
        <w:spacing w:line="240" w:lineRule="auto"/>
      </w:pPr>
      <w:r>
        <w:separator/>
      </w:r>
    </w:p>
  </w:footnote>
  <w:footnote w:type="continuationSeparator" w:id="0">
    <w:p w:rsidR="00037880" w:rsidRDefault="00037880" w:rsidP="00C150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040C"/>
    <w:multiLevelType w:val="hybridMultilevel"/>
    <w:tmpl w:val="4BC66818"/>
    <w:lvl w:ilvl="0" w:tplc="A74476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AF430C"/>
    <w:multiLevelType w:val="multilevel"/>
    <w:tmpl w:val="DF80E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2" w15:restartNumberingAfterBreak="0">
    <w:nsid w:val="2FBA3379"/>
    <w:multiLevelType w:val="hybridMultilevel"/>
    <w:tmpl w:val="54A6C540"/>
    <w:lvl w:ilvl="0" w:tplc="BF6AE3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157FEA"/>
    <w:multiLevelType w:val="hybridMultilevel"/>
    <w:tmpl w:val="169A52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C8616F"/>
    <w:multiLevelType w:val="hybridMultilevel"/>
    <w:tmpl w:val="CDE09F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D7268"/>
    <w:multiLevelType w:val="multilevel"/>
    <w:tmpl w:val="DF80E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6" w15:restartNumberingAfterBreak="0">
    <w:nsid w:val="49592A20"/>
    <w:multiLevelType w:val="multilevel"/>
    <w:tmpl w:val="CDD01E00"/>
    <w:lvl w:ilvl="0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7" w15:restartNumberingAfterBreak="0">
    <w:nsid w:val="72C00E71"/>
    <w:multiLevelType w:val="multilevel"/>
    <w:tmpl w:val="7D70AC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7C468C2"/>
    <w:multiLevelType w:val="hybridMultilevel"/>
    <w:tmpl w:val="615466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A72EC2"/>
    <w:multiLevelType w:val="hybridMultilevel"/>
    <w:tmpl w:val="DBA6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C2"/>
    <w:rsid w:val="00037880"/>
    <w:rsid w:val="0008773D"/>
    <w:rsid w:val="000A7B02"/>
    <w:rsid w:val="000B15C4"/>
    <w:rsid w:val="000F50C1"/>
    <w:rsid w:val="00155D7E"/>
    <w:rsid w:val="00197804"/>
    <w:rsid w:val="00230E1E"/>
    <w:rsid w:val="00397560"/>
    <w:rsid w:val="00436CDD"/>
    <w:rsid w:val="004D138A"/>
    <w:rsid w:val="004D5C77"/>
    <w:rsid w:val="0050299A"/>
    <w:rsid w:val="00530624"/>
    <w:rsid w:val="00572E3E"/>
    <w:rsid w:val="005B2265"/>
    <w:rsid w:val="005B426F"/>
    <w:rsid w:val="005B63FA"/>
    <w:rsid w:val="0068755B"/>
    <w:rsid w:val="0069672E"/>
    <w:rsid w:val="006A31AF"/>
    <w:rsid w:val="006A4711"/>
    <w:rsid w:val="006B3CD2"/>
    <w:rsid w:val="006D46C8"/>
    <w:rsid w:val="007612E9"/>
    <w:rsid w:val="007948AF"/>
    <w:rsid w:val="007A1404"/>
    <w:rsid w:val="007C63F7"/>
    <w:rsid w:val="007E3EC1"/>
    <w:rsid w:val="00887DC6"/>
    <w:rsid w:val="008D0D30"/>
    <w:rsid w:val="008E3A26"/>
    <w:rsid w:val="00952807"/>
    <w:rsid w:val="00953963"/>
    <w:rsid w:val="009615F0"/>
    <w:rsid w:val="00981592"/>
    <w:rsid w:val="00994567"/>
    <w:rsid w:val="0099738A"/>
    <w:rsid w:val="009C4C98"/>
    <w:rsid w:val="00AD751A"/>
    <w:rsid w:val="00AE5C0A"/>
    <w:rsid w:val="00B32AB0"/>
    <w:rsid w:val="00B57358"/>
    <w:rsid w:val="00B931A2"/>
    <w:rsid w:val="00BC19C2"/>
    <w:rsid w:val="00C15029"/>
    <w:rsid w:val="00C37C5E"/>
    <w:rsid w:val="00C55A21"/>
    <w:rsid w:val="00C725F3"/>
    <w:rsid w:val="00D43B0C"/>
    <w:rsid w:val="00D96A4D"/>
    <w:rsid w:val="00DE563E"/>
    <w:rsid w:val="00DE6FCD"/>
    <w:rsid w:val="00E337CF"/>
    <w:rsid w:val="00E82996"/>
    <w:rsid w:val="00E86D3E"/>
    <w:rsid w:val="00EC0DCD"/>
    <w:rsid w:val="00F25658"/>
    <w:rsid w:val="00F3272E"/>
    <w:rsid w:val="00F42112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FFAF0-438F-4FE0-A614-5B92E9F6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C19C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C19C2"/>
  </w:style>
  <w:style w:type="paragraph" w:styleId="a5">
    <w:name w:val="Balloon Text"/>
    <w:basedOn w:val="a"/>
    <w:link w:val="a6"/>
    <w:uiPriority w:val="99"/>
    <w:semiHidden/>
    <w:unhideWhenUsed/>
    <w:rsid w:val="00BC1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9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6A4D"/>
    <w:pPr>
      <w:ind w:left="720"/>
      <w:contextualSpacing/>
    </w:pPr>
  </w:style>
  <w:style w:type="paragraph" w:customStyle="1" w:styleId="ConsPlusNormal">
    <w:name w:val="ConsPlusNormal"/>
    <w:rsid w:val="007612E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rug4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3</cp:revision>
  <cp:lastPrinted>2022-03-23T08:25:00Z</cp:lastPrinted>
  <dcterms:created xsi:type="dcterms:W3CDTF">2026-02-02T07:26:00Z</dcterms:created>
  <dcterms:modified xsi:type="dcterms:W3CDTF">2026-02-02T07:41:00Z</dcterms:modified>
</cp:coreProperties>
</file>