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69" w:rsidRDefault="00712A69" w:rsidP="006771DE">
      <w:pPr>
        <w:tabs>
          <w:tab w:val="left" w:pos="7655"/>
        </w:tabs>
        <w:rPr>
          <w:b/>
          <w:bCs/>
          <w:sz w:val="24"/>
        </w:rPr>
      </w:pPr>
      <w:bookmarkStart w:id="0" w:name="_GoBack"/>
      <w:bookmarkEnd w:id="0"/>
    </w:p>
    <w:p w:rsidR="00712A69" w:rsidRDefault="00712A69" w:rsidP="006771DE">
      <w:pPr>
        <w:tabs>
          <w:tab w:val="left" w:pos="7655"/>
        </w:tabs>
        <w:rPr>
          <w:b/>
          <w:bCs/>
          <w:sz w:val="24"/>
        </w:rPr>
      </w:pPr>
    </w:p>
    <w:p w:rsidR="00712A69" w:rsidRDefault="00712A69" w:rsidP="006771DE">
      <w:pPr>
        <w:tabs>
          <w:tab w:val="left" w:pos="7655"/>
        </w:tabs>
        <w:rPr>
          <w:b/>
          <w:bCs/>
          <w:sz w:val="24"/>
        </w:rPr>
      </w:pPr>
    </w:p>
    <w:p w:rsidR="00712A69" w:rsidRPr="00A41C9D" w:rsidRDefault="00712A69" w:rsidP="00712A69">
      <w:pPr>
        <w:ind w:right="-22"/>
        <w:jc w:val="right"/>
        <w:rPr>
          <w:sz w:val="22"/>
          <w:szCs w:val="22"/>
        </w:rPr>
      </w:pPr>
      <w:r w:rsidRPr="00A41C9D">
        <w:rPr>
          <w:sz w:val="22"/>
          <w:szCs w:val="22"/>
        </w:rPr>
        <w:t xml:space="preserve">                                                     Приложение 1 к решению №</w:t>
      </w:r>
      <w:r w:rsidR="004603BB">
        <w:rPr>
          <w:sz w:val="22"/>
          <w:szCs w:val="22"/>
        </w:rPr>
        <w:t xml:space="preserve"> </w:t>
      </w:r>
      <w:proofErr w:type="gramStart"/>
      <w:r w:rsidR="005A3FB7">
        <w:rPr>
          <w:sz w:val="22"/>
          <w:szCs w:val="22"/>
          <w:lang w:val="en-US"/>
        </w:rPr>
        <w:t>34</w:t>
      </w:r>
      <w:r w:rsidR="004603BB">
        <w:rPr>
          <w:sz w:val="22"/>
          <w:szCs w:val="22"/>
        </w:rPr>
        <w:t xml:space="preserve"> </w:t>
      </w:r>
      <w:r w:rsidRPr="00A41C9D">
        <w:rPr>
          <w:sz w:val="22"/>
          <w:szCs w:val="22"/>
        </w:rPr>
        <w:t xml:space="preserve"> от</w:t>
      </w:r>
      <w:proofErr w:type="gramEnd"/>
      <w:r w:rsidRPr="00A41C9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4603BB">
        <w:rPr>
          <w:sz w:val="22"/>
          <w:szCs w:val="22"/>
        </w:rPr>
        <w:t>7</w:t>
      </w:r>
      <w:r>
        <w:rPr>
          <w:sz w:val="22"/>
          <w:szCs w:val="22"/>
        </w:rPr>
        <w:t>.11</w:t>
      </w:r>
      <w:r w:rsidR="005D1F2E">
        <w:rPr>
          <w:sz w:val="22"/>
          <w:szCs w:val="22"/>
        </w:rPr>
        <w:t>.</w:t>
      </w:r>
      <w:r w:rsidRPr="00A41C9D">
        <w:rPr>
          <w:sz w:val="22"/>
          <w:szCs w:val="22"/>
        </w:rPr>
        <w:t>202</w:t>
      </w:r>
      <w:r w:rsidR="004603BB">
        <w:rPr>
          <w:sz w:val="22"/>
          <w:szCs w:val="22"/>
        </w:rPr>
        <w:t>4</w:t>
      </w:r>
    </w:p>
    <w:p w:rsidR="00712A69" w:rsidRPr="00A41C9D" w:rsidRDefault="00712A69" w:rsidP="00712A69">
      <w:pPr>
        <w:ind w:right="-22"/>
        <w:jc w:val="right"/>
        <w:rPr>
          <w:sz w:val="22"/>
          <w:szCs w:val="22"/>
        </w:rPr>
      </w:pPr>
    </w:p>
    <w:p w:rsidR="00712A69" w:rsidRPr="00A41C9D" w:rsidRDefault="00712A69" w:rsidP="005748F7">
      <w:pPr>
        <w:suppressAutoHyphens/>
        <w:ind w:right="-22" w:firstLine="567"/>
        <w:jc w:val="both"/>
        <w:rPr>
          <w:sz w:val="22"/>
          <w:szCs w:val="22"/>
        </w:rPr>
      </w:pPr>
    </w:p>
    <w:p w:rsidR="00712A69" w:rsidRPr="00A41C9D" w:rsidRDefault="00712A69" w:rsidP="005748F7">
      <w:pPr>
        <w:suppressAutoHyphens/>
        <w:ind w:firstLine="567"/>
        <w:jc w:val="center"/>
        <w:outlineLvl w:val="3"/>
        <w:rPr>
          <w:b/>
          <w:bCs/>
          <w:sz w:val="22"/>
          <w:szCs w:val="22"/>
        </w:rPr>
      </w:pPr>
      <w:r w:rsidRPr="00A41C9D">
        <w:rPr>
          <w:b/>
          <w:bCs/>
          <w:sz w:val="22"/>
          <w:szCs w:val="22"/>
        </w:rPr>
        <w:t>Порядок учета предложений граждан в обсуждении проекта решения</w:t>
      </w:r>
    </w:p>
    <w:p w:rsidR="00712A69" w:rsidRPr="00712A69" w:rsidRDefault="00712A69" w:rsidP="005748F7">
      <w:pPr>
        <w:suppressAutoHyphens/>
        <w:ind w:firstLine="567"/>
        <w:jc w:val="center"/>
        <w:outlineLvl w:val="3"/>
        <w:rPr>
          <w:b/>
          <w:sz w:val="22"/>
          <w:szCs w:val="22"/>
        </w:rPr>
      </w:pPr>
      <w:r w:rsidRPr="00A41C9D">
        <w:rPr>
          <w:b/>
          <w:bCs/>
          <w:sz w:val="22"/>
          <w:szCs w:val="22"/>
        </w:rPr>
        <w:t xml:space="preserve"> </w:t>
      </w:r>
      <w:r w:rsidRPr="00712A69">
        <w:rPr>
          <w:b/>
          <w:bCs/>
          <w:sz w:val="22"/>
          <w:szCs w:val="22"/>
        </w:rPr>
        <w:t>«</w:t>
      </w:r>
      <w:r w:rsidRPr="00712A69">
        <w:rPr>
          <w:b/>
          <w:sz w:val="22"/>
          <w:szCs w:val="22"/>
        </w:rPr>
        <w:t xml:space="preserve">О местном бюджете внутригородского муниципального образования </w:t>
      </w:r>
      <w:r w:rsidR="005748F7">
        <w:rPr>
          <w:b/>
          <w:sz w:val="22"/>
          <w:szCs w:val="22"/>
        </w:rPr>
        <w:t xml:space="preserve">города федерального значения </w:t>
      </w:r>
      <w:r w:rsidRPr="00712A69">
        <w:rPr>
          <w:b/>
          <w:sz w:val="22"/>
          <w:szCs w:val="22"/>
        </w:rPr>
        <w:t>Санкт-Петербурга муниципальн</w:t>
      </w:r>
      <w:r w:rsidR="005748F7">
        <w:rPr>
          <w:b/>
          <w:sz w:val="22"/>
          <w:szCs w:val="22"/>
        </w:rPr>
        <w:t>ый</w:t>
      </w:r>
      <w:r w:rsidRPr="00712A69">
        <w:rPr>
          <w:b/>
          <w:sz w:val="22"/>
          <w:szCs w:val="22"/>
        </w:rPr>
        <w:t xml:space="preserve"> </w:t>
      </w:r>
      <w:r w:rsidR="005748F7">
        <w:rPr>
          <w:b/>
          <w:sz w:val="22"/>
          <w:szCs w:val="22"/>
        </w:rPr>
        <w:t>округ</w:t>
      </w:r>
      <w:r w:rsidRPr="00712A69">
        <w:rPr>
          <w:b/>
          <w:sz w:val="22"/>
          <w:szCs w:val="22"/>
        </w:rPr>
        <w:t xml:space="preserve"> Константиновское на 202</w:t>
      </w:r>
      <w:r w:rsidR="004603BB">
        <w:rPr>
          <w:b/>
          <w:sz w:val="22"/>
          <w:szCs w:val="22"/>
        </w:rPr>
        <w:t>5</w:t>
      </w:r>
      <w:r w:rsidRPr="00712A69">
        <w:rPr>
          <w:b/>
          <w:sz w:val="22"/>
          <w:szCs w:val="22"/>
        </w:rPr>
        <w:t xml:space="preserve"> год</w:t>
      </w:r>
      <w:r w:rsidR="00BC1B45">
        <w:rPr>
          <w:b/>
          <w:sz w:val="22"/>
          <w:szCs w:val="22"/>
        </w:rPr>
        <w:t xml:space="preserve"> и плановый период 202</w:t>
      </w:r>
      <w:r w:rsidR="004603BB">
        <w:rPr>
          <w:b/>
          <w:sz w:val="22"/>
          <w:szCs w:val="22"/>
        </w:rPr>
        <w:t>6</w:t>
      </w:r>
      <w:r w:rsidR="00BC1B45">
        <w:rPr>
          <w:b/>
          <w:sz w:val="22"/>
          <w:szCs w:val="22"/>
        </w:rPr>
        <w:t xml:space="preserve"> и 202</w:t>
      </w:r>
      <w:r w:rsidR="004603BB">
        <w:rPr>
          <w:b/>
          <w:sz w:val="22"/>
          <w:szCs w:val="22"/>
        </w:rPr>
        <w:t>7</w:t>
      </w:r>
      <w:r w:rsidR="00BC1B45">
        <w:rPr>
          <w:b/>
          <w:sz w:val="22"/>
          <w:szCs w:val="22"/>
        </w:rPr>
        <w:t xml:space="preserve"> годов</w:t>
      </w:r>
      <w:r w:rsidRPr="00712A69">
        <w:rPr>
          <w:b/>
          <w:sz w:val="22"/>
          <w:szCs w:val="22"/>
        </w:rPr>
        <w:t>»</w:t>
      </w:r>
    </w:p>
    <w:p w:rsidR="00712A69" w:rsidRPr="00A41C9D" w:rsidRDefault="00712A69" w:rsidP="005748F7">
      <w:pPr>
        <w:pStyle w:val="4"/>
        <w:suppressAutoHyphens/>
        <w:spacing w:before="0" w:beforeAutospacing="0" w:after="0" w:afterAutospacing="0"/>
        <w:jc w:val="center"/>
        <w:rPr>
          <w:sz w:val="22"/>
          <w:szCs w:val="22"/>
        </w:rPr>
      </w:pPr>
    </w:p>
    <w:p w:rsidR="00712A69" w:rsidRPr="00A41C9D" w:rsidRDefault="00712A69" w:rsidP="005748F7">
      <w:pPr>
        <w:pStyle w:val="a5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outlineLvl w:val="3"/>
        <w:rPr>
          <w:sz w:val="22"/>
          <w:szCs w:val="22"/>
        </w:rPr>
      </w:pPr>
      <w:r w:rsidRPr="00A41C9D">
        <w:rPr>
          <w:sz w:val="22"/>
          <w:szCs w:val="22"/>
        </w:rPr>
        <w:t xml:space="preserve">Граждане вносят в Муниципальный Совет внутригородского муниципального образования Санкт-Петербурга муниципальный округ Константиновское (далее - МС) предложения по проекту решения </w:t>
      </w:r>
      <w:r w:rsidRPr="00712A69">
        <w:rPr>
          <w:bCs/>
          <w:sz w:val="22"/>
          <w:szCs w:val="22"/>
        </w:rPr>
        <w:t>«</w:t>
      </w:r>
      <w:r w:rsidRPr="00712A69">
        <w:rPr>
          <w:sz w:val="22"/>
          <w:szCs w:val="22"/>
        </w:rPr>
        <w:t xml:space="preserve">О местном бюджете внутригородского муниципального образования </w:t>
      </w:r>
      <w:r w:rsidR="005748F7">
        <w:rPr>
          <w:sz w:val="22"/>
          <w:szCs w:val="22"/>
        </w:rPr>
        <w:t xml:space="preserve">города федерального значения </w:t>
      </w:r>
      <w:r w:rsidRPr="00712A69">
        <w:rPr>
          <w:sz w:val="22"/>
          <w:szCs w:val="22"/>
        </w:rPr>
        <w:t>Санкт-Петербурга муниципальн</w:t>
      </w:r>
      <w:r w:rsidR="005748F7">
        <w:rPr>
          <w:sz w:val="22"/>
          <w:szCs w:val="22"/>
        </w:rPr>
        <w:t>ый округ</w:t>
      </w:r>
      <w:r w:rsidRPr="00712A69">
        <w:rPr>
          <w:sz w:val="22"/>
          <w:szCs w:val="22"/>
        </w:rPr>
        <w:t xml:space="preserve"> Константиновское на 202</w:t>
      </w:r>
      <w:r w:rsidR="004603BB">
        <w:rPr>
          <w:sz w:val="22"/>
          <w:szCs w:val="22"/>
        </w:rPr>
        <w:t>5</w:t>
      </w:r>
      <w:r w:rsidRPr="00712A69">
        <w:rPr>
          <w:sz w:val="22"/>
          <w:szCs w:val="22"/>
        </w:rPr>
        <w:t xml:space="preserve"> год</w:t>
      </w:r>
      <w:r w:rsidR="00BC1B45">
        <w:rPr>
          <w:sz w:val="22"/>
          <w:szCs w:val="22"/>
        </w:rPr>
        <w:t xml:space="preserve"> </w:t>
      </w:r>
      <w:r w:rsidR="004902B5">
        <w:rPr>
          <w:sz w:val="22"/>
          <w:szCs w:val="22"/>
        </w:rPr>
        <w:t>и</w:t>
      </w:r>
      <w:r w:rsidR="00BC1B45">
        <w:rPr>
          <w:sz w:val="22"/>
          <w:szCs w:val="22"/>
        </w:rPr>
        <w:t xml:space="preserve"> плановый период 202</w:t>
      </w:r>
      <w:r w:rsidR="004603BB">
        <w:rPr>
          <w:sz w:val="22"/>
          <w:szCs w:val="22"/>
        </w:rPr>
        <w:t>6</w:t>
      </w:r>
      <w:r w:rsidR="00BC1B45">
        <w:rPr>
          <w:sz w:val="22"/>
          <w:szCs w:val="22"/>
        </w:rPr>
        <w:t xml:space="preserve"> и 202</w:t>
      </w:r>
      <w:r w:rsidR="004603BB">
        <w:rPr>
          <w:sz w:val="22"/>
          <w:szCs w:val="22"/>
        </w:rPr>
        <w:t>7</w:t>
      </w:r>
      <w:r w:rsidR="00BC1B45">
        <w:rPr>
          <w:sz w:val="22"/>
          <w:szCs w:val="22"/>
        </w:rPr>
        <w:t xml:space="preserve"> годов</w:t>
      </w:r>
      <w:r w:rsidRPr="00712A69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A41C9D">
        <w:rPr>
          <w:sz w:val="22"/>
          <w:szCs w:val="22"/>
        </w:rPr>
        <w:t xml:space="preserve">в письменной форме </w:t>
      </w:r>
      <w:r>
        <w:rPr>
          <w:sz w:val="22"/>
          <w:szCs w:val="22"/>
        </w:rPr>
        <w:t>в срок до дня проведения публичных слушаний (</w:t>
      </w:r>
      <w:r w:rsidR="004603BB">
        <w:rPr>
          <w:sz w:val="22"/>
          <w:szCs w:val="22"/>
        </w:rPr>
        <w:t>10</w:t>
      </w:r>
      <w:r>
        <w:rPr>
          <w:sz w:val="22"/>
          <w:szCs w:val="22"/>
        </w:rPr>
        <w:t>.12.202</w:t>
      </w:r>
      <w:r w:rsidR="004603BB">
        <w:rPr>
          <w:sz w:val="22"/>
          <w:szCs w:val="22"/>
        </w:rPr>
        <w:t>4</w:t>
      </w:r>
      <w:r>
        <w:rPr>
          <w:sz w:val="22"/>
          <w:szCs w:val="22"/>
        </w:rPr>
        <w:t xml:space="preserve"> включительно), а также по результатам проведения публичных слушаний в срок до </w:t>
      </w:r>
      <w:r w:rsidR="004603BB">
        <w:rPr>
          <w:sz w:val="22"/>
          <w:szCs w:val="22"/>
        </w:rPr>
        <w:t>16</w:t>
      </w:r>
      <w:r w:rsidR="00C342F0">
        <w:rPr>
          <w:sz w:val="22"/>
          <w:szCs w:val="22"/>
        </w:rPr>
        <w:t>.12.202</w:t>
      </w:r>
      <w:r w:rsidR="004603BB">
        <w:rPr>
          <w:sz w:val="22"/>
          <w:szCs w:val="22"/>
        </w:rPr>
        <w:t>4</w:t>
      </w:r>
      <w:r w:rsidR="00C342F0">
        <w:rPr>
          <w:sz w:val="22"/>
          <w:szCs w:val="22"/>
        </w:rPr>
        <w:t xml:space="preserve"> </w:t>
      </w:r>
      <w:r>
        <w:rPr>
          <w:sz w:val="22"/>
          <w:szCs w:val="22"/>
        </w:rPr>
        <w:t>(включительно)</w:t>
      </w:r>
      <w:r w:rsidRPr="00A41C9D">
        <w:rPr>
          <w:sz w:val="22"/>
          <w:szCs w:val="22"/>
        </w:rPr>
        <w:t xml:space="preserve">. </w:t>
      </w:r>
    </w:p>
    <w:p w:rsidR="00712A69" w:rsidRPr="00A41C9D" w:rsidRDefault="00712A69" w:rsidP="005748F7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Pr="00A41C9D">
        <w:rPr>
          <w:sz w:val="22"/>
          <w:szCs w:val="22"/>
        </w:rPr>
        <w:t>Предл</w:t>
      </w:r>
      <w:r>
        <w:rPr>
          <w:sz w:val="22"/>
          <w:szCs w:val="22"/>
        </w:rPr>
        <w:t xml:space="preserve">ожения по проектам принимаются </w:t>
      </w:r>
      <w:r w:rsidRPr="00A41C9D">
        <w:rPr>
          <w:sz w:val="22"/>
          <w:szCs w:val="22"/>
        </w:rPr>
        <w:t xml:space="preserve">по адресу электронной почты: </w:t>
      </w:r>
      <w:proofErr w:type="spellStart"/>
      <w:r>
        <w:rPr>
          <w:sz w:val="22"/>
          <w:szCs w:val="22"/>
          <w:lang w:val="en-US"/>
        </w:rPr>
        <w:t>mokrug</w:t>
      </w:r>
      <w:proofErr w:type="spellEnd"/>
      <w:r w:rsidRPr="00A41C9D">
        <w:rPr>
          <w:sz w:val="22"/>
          <w:szCs w:val="22"/>
        </w:rPr>
        <w:t>41@</w:t>
      </w:r>
      <w:r>
        <w:rPr>
          <w:sz w:val="22"/>
          <w:szCs w:val="22"/>
          <w:lang w:val="en-US"/>
        </w:rPr>
        <w:t>mail</w:t>
      </w:r>
      <w:r w:rsidRPr="00A41C9D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.</w:t>
      </w:r>
    </w:p>
    <w:p w:rsidR="00712A69" w:rsidRPr="00A41C9D" w:rsidRDefault="00712A69" w:rsidP="005748F7">
      <w:pPr>
        <w:pStyle w:val="a6"/>
        <w:numPr>
          <w:ilvl w:val="2"/>
          <w:numId w:val="2"/>
        </w:numPr>
        <w:tabs>
          <w:tab w:val="left" w:pos="851"/>
          <w:tab w:val="left" w:pos="1134"/>
        </w:tabs>
        <w:suppressAutoHyphens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A41C9D">
        <w:rPr>
          <w:sz w:val="22"/>
          <w:szCs w:val="22"/>
        </w:rPr>
        <w:t>Направление гражданами предложений по проекту по почте не предусматривается в связи с возможной длительностью доставки почтовых отправлений.</w:t>
      </w:r>
    </w:p>
    <w:p w:rsidR="00712A69" w:rsidRPr="00A41C9D" w:rsidRDefault="00712A69" w:rsidP="005748F7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A41C9D">
        <w:rPr>
          <w:color w:val="000000"/>
          <w:sz w:val="22"/>
          <w:szCs w:val="22"/>
        </w:rPr>
        <w:t>Предложения, внесенные в проект не должны противоречить Конституции Российской Федерации, требованиям Федерального закона от 06 октября 2003 года № 131-ФЗ «Об общих принципах организации местного самоуправления в Российской Федерации», другим федеральным нормативным правовым актам Российской Федерации и Санкт-Петербурга.</w:t>
      </w:r>
    </w:p>
    <w:p w:rsidR="00712A69" w:rsidRDefault="00712A69" w:rsidP="005748F7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</w:t>
      </w:r>
      <w:r w:rsidRPr="00A41C9D">
        <w:rPr>
          <w:color w:val="000000"/>
          <w:sz w:val="22"/>
          <w:szCs w:val="22"/>
        </w:rPr>
        <w:t xml:space="preserve">Предложения в проект также должны соответствовать следующим требованиям: </w:t>
      </w:r>
    </w:p>
    <w:p w:rsidR="00712A69" w:rsidRDefault="00712A69" w:rsidP="005748F7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2.1.2. предложение должно </w:t>
      </w:r>
      <w:r w:rsidR="004902B5">
        <w:rPr>
          <w:color w:val="000000"/>
          <w:sz w:val="22"/>
          <w:szCs w:val="22"/>
        </w:rPr>
        <w:t xml:space="preserve">быть подготовлено и направлено </w:t>
      </w:r>
      <w:r>
        <w:rPr>
          <w:color w:val="000000"/>
          <w:sz w:val="22"/>
          <w:szCs w:val="22"/>
        </w:rPr>
        <w:t>гражданином Российской Федерации, достигшим возраста 18 лет, постоянно проживающим на территории муниципального образования Константиновское;</w:t>
      </w:r>
    </w:p>
    <w:p w:rsidR="00712A69" w:rsidRPr="00A41C9D" w:rsidRDefault="00712A69" w:rsidP="005748F7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2.1.3.  содержать, фамилию, имя, отчество, адрес отправителя и номер телефона для связи;</w:t>
      </w:r>
    </w:p>
    <w:p w:rsidR="00712A69" w:rsidRPr="00A41C9D" w:rsidRDefault="00712A69" w:rsidP="005748F7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2.1.4.</w:t>
      </w:r>
      <w:r w:rsidRPr="00A41C9D">
        <w:rPr>
          <w:color w:val="000000"/>
          <w:sz w:val="22"/>
          <w:szCs w:val="22"/>
        </w:rPr>
        <w:t>обеспечивать однозначное толкование положений проект</w:t>
      </w:r>
      <w:r>
        <w:rPr>
          <w:color w:val="000000"/>
          <w:sz w:val="22"/>
          <w:szCs w:val="22"/>
        </w:rPr>
        <w:t>а</w:t>
      </w:r>
      <w:r w:rsidRPr="00A41C9D">
        <w:rPr>
          <w:color w:val="000000"/>
          <w:sz w:val="22"/>
          <w:szCs w:val="22"/>
        </w:rPr>
        <w:t>;</w:t>
      </w:r>
    </w:p>
    <w:p w:rsidR="00712A69" w:rsidRDefault="00712A69" w:rsidP="005748F7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2.1.5.</w:t>
      </w:r>
      <w:r w:rsidRPr="00A41C9D">
        <w:rPr>
          <w:color w:val="000000"/>
          <w:sz w:val="22"/>
          <w:szCs w:val="22"/>
        </w:rPr>
        <w:t>не допускать противоречия либо несогласованности с иными положениями проект</w:t>
      </w:r>
      <w:r>
        <w:rPr>
          <w:color w:val="000000"/>
          <w:sz w:val="22"/>
          <w:szCs w:val="22"/>
        </w:rPr>
        <w:t>а;</w:t>
      </w:r>
    </w:p>
    <w:p w:rsidR="00712A69" w:rsidRPr="004E333C" w:rsidRDefault="00712A69" w:rsidP="005748F7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2.1.6.позиция гражданина, должна иметь соответствующее обоснование.</w:t>
      </w:r>
    </w:p>
    <w:p w:rsidR="00712A69" w:rsidRDefault="00712A69" w:rsidP="005748F7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3.Все предложения подлежат регистрации в журнале учета входящей корреспонденции от граждан.</w:t>
      </w:r>
    </w:p>
    <w:p w:rsidR="00712A69" w:rsidRDefault="00712A69" w:rsidP="005748F7">
      <w:pPr>
        <w:pStyle w:val="a6"/>
        <w:numPr>
          <w:ilvl w:val="1"/>
          <w:numId w:val="3"/>
        </w:numPr>
        <w:tabs>
          <w:tab w:val="left" w:pos="851"/>
          <w:tab w:val="left" w:pos="1134"/>
        </w:tabs>
        <w:suppressAutoHyphens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A41C9D">
        <w:rPr>
          <w:sz w:val="22"/>
          <w:szCs w:val="22"/>
        </w:rPr>
        <w:t>Предложения по проект</w:t>
      </w:r>
      <w:r>
        <w:rPr>
          <w:sz w:val="22"/>
          <w:szCs w:val="22"/>
        </w:rPr>
        <w:t>у</w:t>
      </w:r>
      <w:r w:rsidRPr="00A41C9D">
        <w:rPr>
          <w:sz w:val="22"/>
          <w:szCs w:val="22"/>
        </w:rPr>
        <w:t xml:space="preserve">, представленные с нарушением порядка и сроков, установленных настоящим </w:t>
      </w:r>
      <w:r>
        <w:rPr>
          <w:sz w:val="22"/>
          <w:szCs w:val="22"/>
        </w:rPr>
        <w:t xml:space="preserve">решением, </w:t>
      </w:r>
      <w:r w:rsidRPr="00A41C9D">
        <w:rPr>
          <w:color w:val="000000"/>
          <w:sz w:val="22"/>
          <w:szCs w:val="22"/>
        </w:rPr>
        <w:t xml:space="preserve">и (или) не содержащие </w:t>
      </w:r>
      <w:r>
        <w:rPr>
          <w:color w:val="000000"/>
          <w:sz w:val="22"/>
          <w:szCs w:val="22"/>
        </w:rPr>
        <w:t xml:space="preserve">необходимых сведений, установленных п.2.1.3 настоящего рения, </w:t>
      </w:r>
      <w:r w:rsidRPr="00A41C9D">
        <w:rPr>
          <w:sz w:val="22"/>
          <w:szCs w:val="22"/>
        </w:rPr>
        <w:t xml:space="preserve">рассмотрению не подлежат. </w:t>
      </w:r>
    </w:p>
    <w:p w:rsidR="00712A69" w:rsidRPr="00A41C9D" w:rsidRDefault="00712A69" w:rsidP="005748F7">
      <w:pPr>
        <w:pStyle w:val="a6"/>
        <w:numPr>
          <w:ilvl w:val="1"/>
          <w:numId w:val="3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Поступившие предложения подлежат рассмотрению на заседаниях постоянных комиссий муниципального Совета</w:t>
      </w:r>
      <w:r w:rsidR="00E93003">
        <w:rPr>
          <w:sz w:val="22"/>
          <w:szCs w:val="22"/>
        </w:rPr>
        <w:t xml:space="preserve"> п направлению деятельности.</w:t>
      </w:r>
    </w:p>
    <w:p w:rsidR="00712A69" w:rsidRPr="00A41C9D" w:rsidRDefault="00712A69" w:rsidP="005748F7">
      <w:pPr>
        <w:pStyle w:val="a6"/>
        <w:numPr>
          <w:ilvl w:val="1"/>
          <w:numId w:val="3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A41C9D">
        <w:rPr>
          <w:sz w:val="22"/>
          <w:szCs w:val="22"/>
        </w:rPr>
        <w:t>В течение</w:t>
      </w:r>
      <w:r>
        <w:rPr>
          <w:sz w:val="22"/>
          <w:szCs w:val="22"/>
        </w:rPr>
        <w:t xml:space="preserve"> </w:t>
      </w:r>
      <w:r w:rsidR="00E93003">
        <w:rPr>
          <w:sz w:val="22"/>
          <w:szCs w:val="22"/>
        </w:rPr>
        <w:t>5</w:t>
      </w:r>
      <w:r w:rsidRPr="00A41C9D">
        <w:rPr>
          <w:sz w:val="22"/>
          <w:szCs w:val="22"/>
        </w:rPr>
        <w:t>-</w:t>
      </w:r>
      <w:r w:rsidR="00E93003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A41C9D">
        <w:rPr>
          <w:sz w:val="22"/>
          <w:szCs w:val="22"/>
        </w:rPr>
        <w:t xml:space="preserve">рабочих дней со дня окончания принятия предложений </w:t>
      </w:r>
      <w:r>
        <w:rPr>
          <w:sz w:val="22"/>
          <w:szCs w:val="22"/>
        </w:rPr>
        <w:t>каждая комиссия готовит</w:t>
      </w:r>
      <w:r w:rsidRPr="00A41C9D">
        <w:rPr>
          <w:sz w:val="22"/>
          <w:szCs w:val="22"/>
        </w:rPr>
        <w:t xml:space="preserve"> письменное заключение о принятии или отклонении</w:t>
      </w:r>
      <w:r>
        <w:rPr>
          <w:sz w:val="22"/>
          <w:szCs w:val="22"/>
        </w:rPr>
        <w:t xml:space="preserve"> предложений граждан по проекту</w:t>
      </w:r>
      <w:r w:rsidRPr="00A41C9D">
        <w:rPr>
          <w:sz w:val="22"/>
          <w:szCs w:val="22"/>
        </w:rPr>
        <w:t xml:space="preserve">. </w:t>
      </w:r>
    </w:p>
    <w:p w:rsidR="00712A69" w:rsidRPr="00A41C9D" w:rsidRDefault="00712A69" w:rsidP="005748F7">
      <w:pPr>
        <w:pStyle w:val="a6"/>
        <w:numPr>
          <w:ilvl w:val="0"/>
          <w:numId w:val="3"/>
        </w:numPr>
        <w:tabs>
          <w:tab w:val="left" w:pos="851"/>
        </w:tabs>
        <w:suppressAutoHyphens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Указанные заключения комиссий подлежат обязательному рассм</w:t>
      </w:r>
      <w:r w:rsidR="00C342F0">
        <w:rPr>
          <w:sz w:val="22"/>
          <w:szCs w:val="22"/>
        </w:rPr>
        <w:t>отрению на ближайшем заседании М</w:t>
      </w:r>
      <w:r>
        <w:rPr>
          <w:sz w:val="22"/>
          <w:szCs w:val="22"/>
        </w:rPr>
        <w:t>униципального Совета</w:t>
      </w:r>
      <w:r w:rsidRPr="00A41C9D">
        <w:rPr>
          <w:bCs/>
          <w:sz w:val="22"/>
          <w:szCs w:val="22"/>
        </w:rPr>
        <w:t xml:space="preserve">. </w:t>
      </w:r>
    </w:p>
    <w:p w:rsidR="00712A69" w:rsidRPr="00A41C9D" w:rsidRDefault="00712A69" w:rsidP="005748F7">
      <w:pPr>
        <w:suppressAutoHyphens/>
        <w:ind w:left="-142" w:right="-188"/>
        <w:jc w:val="center"/>
        <w:rPr>
          <w:sz w:val="22"/>
          <w:szCs w:val="22"/>
        </w:rPr>
      </w:pPr>
    </w:p>
    <w:p w:rsidR="00712A69" w:rsidRPr="0076268E" w:rsidRDefault="00712A69" w:rsidP="005748F7">
      <w:pPr>
        <w:tabs>
          <w:tab w:val="left" w:pos="7655"/>
        </w:tabs>
        <w:suppressAutoHyphens/>
        <w:rPr>
          <w:b/>
          <w:bCs/>
          <w:sz w:val="22"/>
          <w:szCs w:val="22"/>
        </w:rPr>
      </w:pPr>
    </w:p>
    <w:sectPr w:rsidR="00712A69" w:rsidRPr="0076268E" w:rsidSect="00D97B55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E6819"/>
    <w:multiLevelType w:val="multilevel"/>
    <w:tmpl w:val="CB9EE9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6855917"/>
    <w:multiLevelType w:val="hybridMultilevel"/>
    <w:tmpl w:val="C7BAB83E"/>
    <w:lvl w:ilvl="0" w:tplc="35E035BA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1" w:tplc="AD60DD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6D6AC7"/>
    <w:multiLevelType w:val="multilevel"/>
    <w:tmpl w:val="CAB8B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28"/>
    <w:rsid w:val="000053FD"/>
    <w:rsid w:val="00015357"/>
    <w:rsid w:val="00060B20"/>
    <w:rsid w:val="00070EBE"/>
    <w:rsid w:val="000826DB"/>
    <w:rsid w:val="00086BA8"/>
    <w:rsid w:val="000A0FD5"/>
    <w:rsid w:val="000B592A"/>
    <w:rsid w:val="000D12BF"/>
    <w:rsid w:val="00265A21"/>
    <w:rsid w:val="002B4BA7"/>
    <w:rsid w:val="002F0390"/>
    <w:rsid w:val="00385776"/>
    <w:rsid w:val="00397560"/>
    <w:rsid w:val="00397CA0"/>
    <w:rsid w:val="004603BB"/>
    <w:rsid w:val="004902B5"/>
    <w:rsid w:val="004A3AFC"/>
    <w:rsid w:val="00537CF4"/>
    <w:rsid w:val="005748F7"/>
    <w:rsid w:val="00576085"/>
    <w:rsid w:val="005764EE"/>
    <w:rsid w:val="005A3FB7"/>
    <w:rsid w:val="005D1F2E"/>
    <w:rsid w:val="00674B1A"/>
    <w:rsid w:val="006771DE"/>
    <w:rsid w:val="006A11D1"/>
    <w:rsid w:val="006E1CA4"/>
    <w:rsid w:val="00712A69"/>
    <w:rsid w:val="0076268E"/>
    <w:rsid w:val="00780FE7"/>
    <w:rsid w:val="007B7018"/>
    <w:rsid w:val="007C0C77"/>
    <w:rsid w:val="007E7F60"/>
    <w:rsid w:val="008118AB"/>
    <w:rsid w:val="008B00C1"/>
    <w:rsid w:val="00906790"/>
    <w:rsid w:val="00936C12"/>
    <w:rsid w:val="00965FBC"/>
    <w:rsid w:val="00A17C28"/>
    <w:rsid w:val="00A5347C"/>
    <w:rsid w:val="00B700E0"/>
    <w:rsid w:val="00BC1B45"/>
    <w:rsid w:val="00C23738"/>
    <w:rsid w:val="00C342F0"/>
    <w:rsid w:val="00D97B55"/>
    <w:rsid w:val="00DF6E9B"/>
    <w:rsid w:val="00E566B4"/>
    <w:rsid w:val="00E93003"/>
    <w:rsid w:val="00EC6646"/>
    <w:rsid w:val="00EC783B"/>
    <w:rsid w:val="00EF3690"/>
    <w:rsid w:val="00F3519B"/>
    <w:rsid w:val="00F630D5"/>
    <w:rsid w:val="00F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4A91F-4C1E-400B-9DED-76D712D6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2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712A6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03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1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712A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2024-11-28T06:24:00Z</cp:lastPrinted>
  <dcterms:created xsi:type="dcterms:W3CDTF">2024-11-28T07:39:00Z</dcterms:created>
  <dcterms:modified xsi:type="dcterms:W3CDTF">2024-11-28T07:39:00Z</dcterms:modified>
</cp:coreProperties>
</file>