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198264, Санкт-Петербург, пр. Ветеранов, д. 166, </w:t>
      </w:r>
      <w:proofErr w:type="gramStart"/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пом. № 16Н,  тел./факс 300-48-80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Default="00914E3A" w:rsidP="00914E3A"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«23» октября 2013 года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</w:t>
      </w:r>
    </w:p>
    <w:p w:rsidR="00914E3A" w:rsidRDefault="00914E3A" w:rsidP="00914E3A"/>
    <w:p w:rsidR="00914E3A" w:rsidRDefault="00914E3A" w:rsidP="00914E3A"/>
    <w:p w:rsidR="00914E3A" w:rsidRPr="00914E3A" w:rsidRDefault="00914E3A" w:rsidP="009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3A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48</w:t>
      </w:r>
    </w:p>
    <w:p w:rsidR="00914E3A" w:rsidRPr="00914E3A" w:rsidRDefault="00914E3A" w:rsidP="00914E3A">
      <w:pPr>
        <w:rPr>
          <w:rFonts w:ascii="Times New Roman" w:hAnsi="Times New Roman" w:cs="Times New Roman"/>
          <w:sz w:val="24"/>
          <w:szCs w:val="24"/>
        </w:rPr>
      </w:pPr>
    </w:p>
    <w:p w:rsidR="00914E3A" w:rsidRDefault="00914E3A" w:rsidP="00914E3A">
      <w:pPr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Устава внутригородского муниципального образования Санкт-Петербурга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</w:p>
    <w:p w:rsidR="00914E3A" w:rsidRPr="00914E3A" w:rsidRDefault="00914E3A" w:rsidP="00914E3A">
      <w:pPr>
        <w:ind w:right="4252"/>
        <w:rPr>
          <w:rFonts w:ascii="Times New Roman" w:hAnsi="Times New Roman" w:cs="Times New Roman"/>
          <w:sz w:val="24"/>
          <w:szCs w:val="24"/>
        </w:rPr>
      </w:pPr>
    </w:p>
    <w:p w:rsidR="00914E3A" w:rsidRPr="00914E3A" w:rsidRDefault="00914E3A" w:rsidP="001E23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E3A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27.12.2009 № 365-ФЗ «О внесении изменений в отдельные законодательные акты Российской Федерации в связи с совершением деятельности органов государственной власти субъектов Российской Федерации о органов местного самоуправления», Закона Санкт-Петербурга от 23.09.2009 г. N 420-79 «Об организации местного самоуправления в Санкт-Петербурге Совет:</w:t>
      </w:r>
      <w:proofErr w:type="gramEnd"/>
    </w:p>
    <w:p w:rsidR="00914E3A" w:rsidRPr="00914E3A" w:rsidRDefault="00914E3A" w:rsidP="001E2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E3A" w:rsidRPr="001E2368" w:rsidRDefault="00914E3A" w:rsidP="009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6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14E3A" w:rsidRPr="00914E3A" w:rsidRDefault="00914E3A" w:rsidP="00914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A" w:rsidRPr="00914E3A" w:rsidRDefault="00914E3A" w:rsidP="00914E3A">
      <w:pPr>
        <w:jc w:val="both"/>
        <w:rPr>
          <w:rFonts w:ascii="Times New Roman" w:hAnsi="Times New Roman" w:cs="Times New Roman"/>
          <w:sz w:val="24"/>
          <w:szCs w:val="24"/>
        </w:rPr>
      </w:pPr>
      <w:r w:rsidRPr="00914E3A">
        <w:rPr>
          <w:rFonts w:ascii="Times New Roman" w:hAnsi="Times New Roman" w:cs="Times New Roman"/>
          <w:sz w:val="24"/>
          <w:szCs w:val="24"/>
        </w:rPr>
        <w:t>1. Принять Устав</w:t>
      </w:r>
      <w:r w:rsidRPr="00914E3A">
        <w:t xml:space="preserve"> </w:t>
      </w:r>
      <w:r w:rsidRPr="00914E3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914E3A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914E3A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E5B7C" w:rsidRDefault="0026701E" w:rsidP="00914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5B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5B7C" w:rsidRPr="005E5B7C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–</w:t>
      </w:r>
      <w:r w:rsidR="00EA268B">
        <w:rPr>
          <w:rFonts w:ascii="Times New Roman" w:hAnsi="Times New Roman" w:cs="Times New Roman"/>
          <w:sz w:val="24"/>
          <w:szCs w:val="24"/>
        </w:rPr>
        <w:t xml:space="preserve"> исполняющей обязанности председателя</w:t>
      </w:r>
      <w:bookmarkStart w:id="0" w:name="_GoBack"/>
      <w:bookmarkEnd w:id="0"/>
      <w:r w:rsidR="005E5B7C" w:rsidRPr="005E5B7C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Муниципального округа </w:t>
      </w:r>
      <w:proofErr w:type="spellStart"/>
      <w:r w:rsidR="005E5B7C" w:rsidRPr="005E5B7C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5E5B7C" w:rsidRPr="005E5B7C">
        <w:rPr>
          <w:rFonts w:ascii="Times New Roman" w:hAnsi="Times New Roman" w:cs="Times New Roman"/>
          <w:sz w:val="24"/>
          <w:szCs w:val="24"/>
        </w:rPr>
        <w:t xml:space="preserve"> Зыковой Т.В. направить новую редакцию Устава внутригородского муниципального образования Санкт-Петербурга муниципального округа </w:t>
      </w:r>
      <w:proofErr w:type="spellStart"/>
      <w:r w:rsidR="005E5B7C" w:rsidRPr="005E5B7C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5E5B7C" w:rsidRPr="005E5B7C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–  Главное управление Министерства Юстиции Российской Федерации по Санкт-Петербургу и Ленинградской области.</w:t>
      </w:r>
      <w:proofErr w:type="gramEnd"/>
    </w:p>
    <w:p w:rsidR="0026701E" w:rsidRDefault="0026701E" w:rsidP="00914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701E">
        <w:rPr>
          <w:rFonts w:ascii="Times New Roman" w:hAnsi="Times New Roman" w:cs="Times New Roman"/>
          <w:sz w:val="24"/>
          <w:szCs w:val="24"/>
        </w:rPr>
        <w:t xml:space="preserve">Установить, что Устав внутригородского муниципального образования Санкт-Петербурга муниципального округа </w:t>
      </w:r>
      <w:proofErr w:type="spellStart"/>
      <w:r w:rsidRPr="0026701E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26701E">
        <w:rPr>
          <w:rFonts w:ascii="Times New Roman" w:hAnsi="Times New Roman" w:cs="Times New Roman"/>
          <w:sz w:val="24"/>
          <w:szCs w:val="24"/>
        </w:rPr>
        <w:t xml:space="preserve"> вступает в силу после государственной регистрации и официального опубликования,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1E">
        <w:rPr>
          <w:rFonts w:ascii="Times New Roman" w:hAnsi="Times New Roman" w:cs="Times New Roman"/>
          <w:sz w:val="24"/>
          <w:szCs w:val="24"/>
        </w:rPr>
        <w:t xml:space="preserve">с этого момента считать утратившим силу Устав муниципального образования Санкт-Петербурга муниципального округа </w:t>
      </w:r>
      <w:proofErr w:type="spellStart"/>
      <w:r w:rsidRPr="0026701E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26701E">
        <w:rPr>
          <w:rFonts w:ascii="Times New Roman" w:hAnsi="Times New Roman" w:cs="Times New Roman"/>
          <w:sz w:val="24"/>
          <w:szCs w:val="24"/>
        </w:rPr>
        <w:t xml:space="preserve">, принятый Решением Муниципального Совета </w:t>
      </w:r>
      <w:r w:rsidRPr="0026701E">
        <w:rPr>
          <w:rFonts w:ascii="Times New Roman" w:hAnsi="Times New Roman" w:cs="Times New Roman"/>
          <w:sz w:val="24"/>
          <w:szCs w:val="24"/>
        </w:rPr>
        <w:lastRenderedPageBreak/>
        <w:t xml:space="preserve">внутригородского муниципального образования Санкт-Петербурга муниципального округа </w:t>
      </w:r>
      <w:proofErr w:type="spellStart"/>
      <w:r w:rsidRPr="0026701E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26701E">
        <w:rPr>
          <w:rFonts w:ascii="Times New Roman" w:hAnsi="Times New Roman" w:cs="Times New Roman"/>
          <w:sz w:val="24"/>
          <w:szCs w:val="24"/>
        </w:rPr>
        <w:t xml:space="preserve"> № 16 от 21.03.2011.</w:t>
      </w:r>
    </w:p>
    <w:p w:rsidR="00914E3A" w:rsidRPr="00914E3A" w:rsidRDefault="0026701E" w:rsidP="0091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4E3A" w:rsidRPr="00914E3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914E3A" w:rsidRDefault="00914E3A" w:rsidP="00914E3A">
      <w:pPr>
        <w:rPr>
          <w:rFonts w:ascii="Times New Roman" w:hAnsi="Times New Roman" w:cs="Times New Roman"/>
          <w:sz w:val="24"/>
          <w:szCs w:val="24"/>
        </w:rPr>
      </w:pPr>
    </w:p>
    <w:p w:rsidR="001E2368" w:rsidRDefault="001E2368" w:rsidP="00914E3A">
      <w:pPr>
        <w:rPr>
          <w:rFonts w:ascii="Times New Roman" w:hAnsi="Times New Roman" w:cs="Times New Roman"/>
          <w:sz w:val="24"/>
          <w:szCs w:val="24"/>
        </w:rPr>
      </w:pPr>
    </w:p>
    <w:p w:rsidR="001E2368" w:rsidRDefault="001E2368" w:rsidP="00914E3A">
      <w:pPr>
        <w:rPr>
          <w:rFonts w:ascii="Times New Roman" w:hAnsi="Times New Roman" w:cs="Times New Roman"/>
          <w:sz w:val="24"/>
          <w:szCs w:val="24"/>
        </w:rPr>
      </w:pPr>
    </w:p>
    <w:p w:rsidR="001E2368" w:rsidRDefault="001E2368" w:rsidP="00914E3A">
      <w:pPr>
        <w:rPr>
          <w:rFonts w:ascii="Times New Roman" w:hAnsi="Times New Roman" w:cs="Times New Roman"/>
          <w:sz w:val="24"/>
          <w:szCs w:val="24"/>
        </w:rPr>
      </w:pPr>
    </w:p>
    <w:p w:rsidR="001E2368" w:rsidRDefault="001E2368" w:rsidP="00914E3A">
      <w:pPr>
        <w:rPr>
          <w:rFonts w:ascii="Times New Roman" w:hAnsi="Times New Roman" w:cs="Times New Roman"/>
          <w:sz w:val="24"/>
          <w:szCs w:val="24"/>
        </w:rPr>
      </w:pPr>
    </w:p>
    <w:p w:rsidR="001E2368" w:rsidRDefault="001E2368" w:rsidP="00914E3A">
      <w:pPr>
        <w:rPr>
          <w:rFonts w:ascii="Times New Roman" w:hAnsi="Times New Roman" w:cs="Times New Roman"/>
          <w:sz w:val="24"/>
          <w:szCs w:val="24"/>
        </w:rPr>
      </w:pPr>
    </w:p>
    <w:p w:rsidR="001E2368" w:rsidRPr="00914E3A" w:rsidRDefault="001E2368" w:rsidP="00914E3A">
      <w:pPr>
        <w:rPr>
          <w:rFonts w:ascii="Times New Roman" w:hAnsi="Times New Roman" w:cs="Times New Roman"/>
          <w:sz w:val="24"/>
          <w:szCs w:val="24"/>
        </w:rPr>
      </w:pPr>
    </w:p>
    <w:p w:rsidR="00397560" w:rsidRPr="001E2368" w:rsidRDefault="001E2368">
      <w:pPr>
        <w:rPr>
          <w:rFonts w:ascii="Times New Roman" w:hAnsi="Times New Roman" w:cs="Times New Roman"/>
          <w:b/>
          <w:sz w:val="24"/>
          <w:szCs w:val="24"/>
        </w:rPr>
      </w:pPr>
      <w:r w:rsidRPr="001E236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r w:rsidRPr="001E23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Т.В. Зыкова</w:t>
      </w:r>
    </w:p>
    <w:sectPr w:rsidR="00397560" w:rsidRPr="001E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A"/>
    <w:rsid w:val="001E2368"/>
    <w:rsid w:val="0026701E"/>
    <w:rsid w:val="00397560"/>
    <w:rsid w:val="005E5B7C"/>
    <w:rsid w:val="00747CA4"/>
    <w:rsid w:val="00914E3A"/>
    <w:rsid w:val="00964588"/>
    <w:rsid w:val="00B86C19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2013-10-30T07:57:00Z</cp:lastPrinted>
  <dcterms:created xsi:type="dcterms:W3CDTF">2013-10-23T11:23:00Z</dcterms:created>
  <dcterms:modified xsi:type="dcterms:W3CDTF">2013-10-30T13:59:00Z</dcterms:modified>
</cp:coreProperties>
</file>