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9E" w:rsidRDefault="00017F9E" w:rsidP="00017F9E">
      <w:pPr>
        <w:ind w:left="-142" w:right="-188"/>
        <w:jc w:val="center"/>
      </w:pPr>
      <w:r>
        <w:rPr>
          <w:noProof/>
        </w:rPr>
        <w:drawing>
          <wp:inline distT="0" distB="0" distL="0" distR="0">
            <wp:extent cx="714375" cy="847725"/>
            <wp:effectExtent l="0" t="0" r="9525" b="9525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F9E" w:rsidRPr="0027645C" w:rsidRDefault="00017F9E" w:rsidP="00017F9E">
      <w:pPr>
        <w:ind w:left="-142" w:right="-188"/>
        <w:jc w:val="center"/>
        <w:rPr>
          <w:b/>
          <w:sz w:val="12"/>
          <w:szCs w:val="12"/>
        </w:rPr>
      </w:pPr>
    </w:p>
    <w:p w:rsidR="00017F9E" w:rsidRPr="00FF3EC1" w:rsidRDefault="00017F9E" w:rsidP="00017F9E">
      <w:pPr>
        <w:ind w:left="-142" w:right="-188"/>
        <w:jc w:val="center"/>
        <w:rPr>
          <w:b/>
          <w:sz w:val="22"/>
          <w:szCs w:val="22"/>
        </w:rPr>
      </w:pPr>
      <w:r w:rsidRPr="00FF3EC1">
        <w:rPr>
          <w:b/>
          <w:sz w:val="22"/>
          <w:szCs w:val="22"/>
        </w:rPr>
        <w:t>МУНИЦИПАЛЬНЫЙ СОВЕТ</w:t>
      </w:r>
    </w:p>
    <w:p w:rsidR="00017F9E" w:rsidRPr="00FF3EC1" w:rsidRDefault="00017F9E" w:rsidP="00017F9E">
      <w:pPr>
        <w:ind w:left="-142" w:right="-188"/>
        <w:jc w:val="center"/>
        <w:rPr>
          <w:b/>
          <w:sz w:val="22"/>
          <w:szCs w:val="22"/>
        </w:rPr>
      </w:pPr>
      <w:r w:rsidRPr="00FF3EC1">
        <w:rPr>
          <w:b/>
          <w:sz w:val="22"/>
          <w:szCs w:val="22"/>
        </w:rPr>
        <w:t>внутригородского муниципального образования Санкт-Петербурга</w:t>
      </w:r>
      <w:r>
        <w:rPr>
          <w:b/>
          <w:sz w:val="22"/>
          <w:szCs w:val="22"/>
        </w:rPr>
        <w:t xml:space="preserve"> </w:t>
      </w:r>
      <w:r w:rsidRPr="00FF3EC1">
        <w:rPr>
          <w:b/>
          <w:sz w:val="22"/>
          <w:szCs w:val="22"/>
        </w:rPr>
        <w:t xml:space="preserve">муниципального округа </w:t>
      </w:r>
      <w:proofErr w:type="spellStart"/>
      <w:r w:rsidRPr="00FF3EC1">
        <w:rPr>
          <w:b/>
          <w:sz w:val="22"/>
          <w:szCs w:val="22"/>
        </w:rPr>
        <w:t>Константиновское</w:t>
      </w:r>
      <w:proofErr w:type="spellEnd"/>
    </w:p>
    <w:p w:rsidR="00017F9E" w:rsidRPr="002D47CC" w:rsidRDefault="00017F9E" w:rsidP="00017F9E">
      <w:pPr>
        <w:ind w:left="-142" w:right="-188"/>
        <w:jc w:val="center"/>
        <w:rPr>
          <w:b/>
          <w:sz w:val="10"/>
          <w:szCs w:val="10"/>
        </w:rPr>
      </w:pPr>
      <w:r w:rsidRPr="002D47CC">
        <w:rPr>
          <w:b/>
          <w:sz w:val="10"/>
          <w:szCs w:val="10"/>
        </w:rPr>
        <w:t>________________________________________________________________________</w:t>
      </w:r>
      <w:r>
        <w:rPr>
          <w:b/>
          <w:sz w:val="10"/>
          <w:szCs w:val="10"/>
        </w:rPr>
        <w:t>_________________________________________________________________________________________________</w:t>
      </w:r>
    </w:p>
    <w:p w:rsidR="00017F9E" w:rsidRPr="002D47CC" w:rsidRDefault="00017F9E" w:rsidP="00017F9E">
      <w:pPr>
        <w:ind w:left="-142" w:right="-188"/>
        <w:jc w:val="center"/>
      </w:pPr>
      <w:r w:rsidRPr="002D47CC">
        <w:t>1982</w:t>
      </w:r>
      <w:r>
        <w:t>64</w:t>
      </w:r>
      <w:r w:rsidRPr="002D47CC">
        <w:t xml:space="preserve">, Санкт-Петербург, </w:t>
      </w:r>
      <w:r>
        <w:t xml:space="preserve">пр. Ветеранов, д. 166, </w:t>
      </w:r>
      <w:proofErr w:type="gramStart"/>
      <w:r>
        <w:t>лит</w:t>
      </w:r>
      <w:proofErr w:type="gramEnd"/>
      <w:r>
        <w:t>. А, тел/факс 300-48-80</w:t>
      </w:r>
    </w:p>
    <w:p w:rsidR="00017F9E" w:rsidRDefault="00017F9E" w:rsidP="00017F9E">
      <w:pPr>
        <w:ind w:left="-142" w:right="-188"/>
        <w:jc w:val="center"/>
      </w:pPr>
      <w:r w:rsidRPr="002D47CC">
        <w:rPr>
          <w:lang w:val="en-US"/>
        </w:rPr>
        <w:t>E</w:t>
      </w:r>
      <w:r w:rsidRPr="00704884">
        <w:t>-</w:t>
      </w:r>
      <w:r w:rsidRPr="002D47CC">
        <w:rPr>
          <w:lang w:val="en-US"/>
        </w:rPr>
        <w:t>mail</w:t>
      </w:r>
      <w:r w:rsidRPr="00704884">
        <w:t xml:space="preserve">: </w:t>
      </w:r>
      <w:hyperlink r:id="rId7" w:history="1">
        <w:r w:rsidRPr="00311AF2">
          <w:rPr>
            <w:rStyle w:val="a3"/>
            <w:lang w:val="en-US"/>
          </w:rPr>
          <w:t>mokrug</w:t>
        </w:r>
        <w:r w:rsidRPr="00704884">
          <w:rPr>
            <w:rStyle w:val="a3"/>
          </w:rPr>
          <w:t>41@</w:t>
        </w:r>
        <w:r w:rsidRPr="00311AF2">
          <w:rPr>
            <w:rStyle w:val="a3"/>
            <w:lang w:val="en-US"/>
          </w:rPr>
          <w:t>mail</w:t>
        </w:r>
        <w:r w:rsidRPr="00704884">
          <w:rPr>
            <w:rStyle w:val="a3"/>
          </w:rPr>
          <w:t>.</w:t>
        </w:r>
        <w:proofErr w:type="spellStart"/>
        <w:r w:rsidRPr="00311AF2">
          <w:rPr>
            <w:rStyle w:val="a3"/>
            <w:lang w:val="en-US"/>
          </w:rPr>
          <w:t>ru</w:t>
        </w:r>
        <w:proofErr w:type="spellEnd"/>
      </w:hyperlink>
    </w:p>
    <w:p w:rsidR="00017F9E" w:rsidRPr="007635DB" w:rsidRDefault="00017F9E" w:rsidP="00017F9E">
      <w:pPr>
        <w:ind w:left="-142" w:right="-188"/>
        <w:jc w:val="center"/>
        <w:rPr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116" w:type="dxa"/>
        <w:tblLook w:val="01E0" w:firstRow="1" w:lastRow="1" w:firstColumn="1" w:lastColumn="1" w:noHBand="0" w:noVBand="0"/>
      </w:tblPr>
      <w:tblGrid>
        <w:gridCol w:w="4621"/>
        <w:gridCol w:w="874"/>
        <w:gridCol w:w="4314"/>
        <w:gridCol w:w="307"/>
      </w:tblGrid>
      <w:tr w:rsidR="00017F9E" w:rsidRPr="007429C4" w:rsidTr="008406EC">
        <w:trPr>
          <w:gridAfter w:val="1"/>
          <w:wAfter w:w="307" w:type="dxa"/>
        </w:trPr>
        <w:tc>
          <w:tcPr>
            <w:tcW w:w="4621" w:type="dxa"/>
          </w:tcPr>
          <w:p w:rsidR="00017F9E" w:rsidRPr="00FF3EC1" w:rsidRDefault="00017F9E" w:rsidP="008406EC">
            <w:pPr>
              <w:ind w:right="567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F3E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3» </w:t>
            </w:r>
            <w:r w:rsidRPr="00FF3E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  <w:r w:rsidRPr="00FF3EC1">
              <w:rPr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F3EC1">
                <w:rPr>
                  <w:sz w:val="24"/>
                  <w:szCs w:val="24"/>
                </w:rPr>
                <w:t>2013 г</w:t>
              </w:r>
            </w:smartTag>
            <w:r w:rsidRPr="00FF3EC1">
              <w:rPr>
                <w:sz w:val="24"/>
                <w:szCs w:val="24"/>
              </w:rPr>
              <w:t>.</w:t>
            </w:r>
          </w:p>
        </w:tc>
        <w:tc>
          <w:tcPr>
            <w:tcW w:w="5188" w:type="dxa"/>
            <w:gridSpan w:val="2"/>
          </w:tcPr>
          <w:p w:rsidR="00017F9E" w:rsidRPr="00FF3EC1" w:rsidRDefault="00017F9E" w:rsidP="008406EC">
            <w:pPr>
              <w:ind w:right="567"/>
              <w:jc w:val="right"/>
              <w:rPr>
                <w:sz w:val="24"/>
                <w:szCs w:val="24"/>
              </w:rPr>
            </w:pPr>
            <w:r w:rsidRPr="00FF3EC1">
              <w:rPr>
                <w:sz w:val="24"/>
                <w:szCs w:val="24"/>
              </w:rPr>
              <w:t>Санкт-Петербург</w:t>
            </w:r>
          </w:p>
        </w:tc>
      </w:tr>
      <w:tr w:rsidR="00017F9E" w:rsidRPr="00D33488" w:rsidTr="008406EC">
        <w:trPr>
          <w:gridAfter w:val="1"/>
          <w:wAfter w:w="307" w:type="dxa"/>
        </w:trPr>
        <w:tc>
          <w:tcPr>
            <w:tcW w:w="9809" w:type="dxa"/>
            <w:gridSpan w:val="3"/>
          </w:tcPr>
          <w:p w:rsidR="00017F9E" w:rsidRDefault="00017F9E" w:rsidP="008406EC">
            <w:pPr>
              <w:ind w:right="567"/>
              <w:jc w:val="center"/>
              <w:rPr>
                <w:b/>
                <w:bCs/>
                <w:sz w:val="24"/>
                <w:szCs w:val="24"/>
              </w:rPr>
            </w:pPr>
          </w:p>
          <w:p w:rsidR="00017F9E" w:rsidRDefault="00017F9E" w:rsidP="008406EC">
            <w:pPr>
              <w:ind w:right="567"/>
              <w:jc w:val="center"/>
              <w:rPr>
                <w:b/>
                <w:bCs/>
                <w:sz w:val="24"/>
                <w:szCs w:val="24"/>
              </w:rPr>
            </w:pPr>
          </w:p>
          <w:p w:rsidR="00017F9E" w:rsidRPr="00D33488" w:rsidRDefault="00017F9E" w:rsidP="008406EC">
            <w:pPr>
              <w:ind w:right="56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33488">
              <w:rPr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  <w:sz w:val="24"/>
                <w:szCs w:val="24"/>
              </w:rPr>
              <w:t xml:space="preserve">  № 49</w:t>
            </w:r>
          </w:p>
        </w:tc>
      </w:tr>
      <w:tr w:rsidR="00017F9E" w:rsidRPr="00D33488" w:rsidTr="008406EC">
        <w:trPr>
          <w:gridAfter w:val="1"/>
          <w:wAfter w:w="307" w:type="dxa"/>
        </w:trPr>
        <w:tc>
          <w:tcPr>
            <w:tcW w:w="9809" w:type="dxa"/>
            <w:gridSpan w:val="3"/>
          </w:tcPr>
          <w:p w:rsidR="00017F9E" w:rsidRPr="00D33488" w:rsidRDefault="00017F9E" w:rsidP="008406EC">
            <w:pPr>
              <w:ind w:right="56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7F9E" w:rsidRPr="00D33488" w:rsidTr="008406EC">
        <w:tc>
          <w:tcPr>
            <w:tcW w:w="5495" w:type="dxa"/>
            <w:gridSpan w:val="2"/>
          </w:tcPr>
          <w:p w:rsidR="00017F9E" w:rsidRPr="00D33488" w:rsidRDefault="00017F9E" w:rsidP="008406EC">
            <w:pPr>
              <w:ind w:right="10"/>
              <w:jc w:val="both"/>
              <w:rPr>
                <w:sz w:val="24"/>
              </w:rPr>
            </w:pPr>
          </w:p>
          <w:p w:rsidR="00017F9E" w:rsidRPr="00017F9E" w:rsidRDefault="00017F9E" w:rsidP="00F61D56">
            <w:pPr>
              <w:jc w:val="both"/>
              <w:rPr>
                <w:sz w:val="24"/>
              </w:rPr>
            </w:pPr>
            <w:r w:rsidRPr="00D33488">
              <w:rPr>
                <w:sz w:val="24"/>
              </w:rPr>
              <w:t>О</w:t>
            </w:r>
            <w:r>
              <w:rPr>
                <w:sz w:val="24"/>
              </w:rPr>
              <w:t>б утверждении штатного расписания М</w:t>
            </w:r>
            <w:r w:rsidR="00F61D56">
              <w:rPr>
                <w:sz w:val="24"/>
              </w:rPr>
              <w:t xml:space="preserve">униципального </w:t>
            </w:r>
            <w:r>
              <w:rPr>
                <w:sz w:val="24"/>
              </w:rPr>
              <w:t>С</w:t>
            </w:r>
            <w:r w:rsidR="00F61D56">
              <w:rPr>
                <w:sz w:val="24"/>
              </w:rPr>
              <w:t>овета</w:t>
            </w:r>
            <w:r>
              <w:rPr>
                <w:sz w:val="24"/>
              </w:rPr>
              <w:t xml:space="preserve"> на 2014 год</w:t>
            </w:r>
          </w:p>
        </w:tc>
        <w:tc>
          <w:tcPr>
            <w:tcW w:w="4621" w:type="dxa"/>
            <w:gridSpan w:val="2"/>
          </w:tcPr>
          <w:p w:rsidR="00017F9E" w:rsidRPr="00D33488" w:rsidRDefault="00017F9E" w:rsidP="008406EC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017F9E" w:rsidRPr="00EA5D59" w:rsidTr="008406EC">
        <w:trPr>
          <w:gridAfter w:val="1"/>
          <w:wAfter w:w="307" w:type="dxa"/>
        </w:trPr>
        <w:tc>
          <w:tcPr>
            <w:tcW w:w="9809" w:type="dxa"/>
            <w:gridSpan w:val="3"/>
          </w:tcPr>
          <w:p w:rsidR="00017F9E" w:rsidRPr="00EA5D59" w:rsidRDefault="00017F9E" w:rsidP="008406EC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  <w:p w:rsidR="00017F9E" w:rsidRPr="00EA5D59" w:rsidRDefault="00F61D56" w:rsidP="008406EC">
            <w:pPr>
              <w:tabs>
                <w:tab w:val="num" w:pos="-3060"/>
              </w:tabs>
              <w:ind w:right="283" w:firstLine="36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Руководствуясь пунктом 1 статьи 27, пунктом 2 статьи 32</w:t>
            </w:r>
            <w:r w:rsidR="00017F9E" w:rsidRPr="00EA5D59">
              <w:rPr>
                <w:sz w:val="22"/>
                <w:szCs w:val="22"/>
              </w:rPr>
              <w:t xml:space="preserve"> Устава Муниципального образования МО </w:t>
            </w:r>
            <w:proofErr w:type="spellStart"/>
            <w:r w:rsidR="00017F9E" w:rsidRPr="00EA5D59">
              <w:rPr>
                <w:sz w:val="22"/>
                <w:szCs w:val="22"/>
              </w:rPr>
              <w:t>Константиновское</w:t>
            </w:r>
            <w:proofErr w:type="spellEnd"/>
            <w:r w:rsidR="00017F9E" w:rsidRPr="00EA5D59">
              <w:rPr>
                <w:sz w:val="22"/>
                <w:szCs w:val="22"/>
              </w:rPr>
              <w:t>, и во исполнение Закона Санкт-Петербурга от 20.07.2006 г. № 348-54 «О реестре муниципальных должностей в Санкт-Петербурге, реестре должностей муниципальной службы в Санкт-Петербурге и предельных нормативных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</w:t>
            </w:r>
            <w:proofErr w:type="gramEnd"/>
            <w:r w:rsidR="00017F9E" w:rsidRPr="00EA5D59">
              <w:rPr>
                <w:sz w:val="22"/>
                <w:szCs w:val="22"/>
              </w:rPr>
              <w:t xml:space="preserve"> </w:t>
            </w:r>
            <w:proofErr w:type="gramStart"/>
            <w:r w:rsidR="00017F9E" w:rsidRPr="00EA5D59">
              <w:rPr>
                <w:sz w:val="22"/>
                <w:szCs w:val="22"/>
              </w:rPr>
              <w:t>в Санкт-Петербурге, осуществляющих</w:t>
            </w:r>
            <w:proofErr w:type="gramEnd"/>
            <w:r w:rsidR="00017F9E" w:rsidRPr="00EA5D59">
              <w:rPr>
                <w:sz w:val="22"/>
                <w:szCs w:val="22"/>
              </w:rPr>
              <w:t xml:space="preserve"> </w:t>
            </w:r>
            <w:proofErr w:type="gramStart"/>
            <w:r w:rsidR="00017F9E" w:rsidRPr="00EA5D59">
              <w:rPr>
                <w:sz w:val="22"/>
                <w:szCs w:val="22"/>
              </w:rPr>
              <w:t>свои</w:t>
            </w:r>
            <w:proofErr w:type="gramEnd"/>
            <w:r w:rsidR="00017F9E" w:rsidRPr="00EA5D59">
              <w:rPr>
                <w:sz w:val="22"/>
                <w:szCs w:val="22"/>
              </w:rPr>
              <w:t xml:space="preserve"> полномочия на постоянной основе, муниципальных служащих в Санкт-Петербурге», Совет</w:t>
            </w:r>
          </w:p>
          <w:p w:rsidR="00017F9E" w:rsidRPr="00EA5D59" w:rsidRDefault="00017F9E" w:rsidP="008406EC">
            <w:pPr>
              <w:tabs>
                <w:tab w:val="num" w:pos="-3060"/>
              </w:tabs>
              <w:ind w:right="283"/>
              <w:jc w:val="center"/>
              <w:rPr>
                <w:sz w:val="24"/>
                <w:szCs w:val="24"/>
              </w:rPr>
            </w:pPr>
          </w:p>
          <w:p w:rsidR="00017F9E" w:rsidRPr="00EA5D59" w:rsidRDefault="00017F9E" w:rsidP="008406EC">
            <w:pPr>
              <w:tabs>
                <w:tab w:val="num" w:pos="-3060"/>
              </w:tabs>
              <w:ind w:right="283"/>
              <w:jc w:val="center"/>
              <w:rPr>
                <w:b/>
                <w:sz w:val="24"/>
                <w:szCs w:val="24"/>
              </w:rPr>
            </w:pPr>
            <w:r w:rsidRPr="00EA5D59">
              <w:rPr>
                <w:b/>
                <w:sz w:val="24"/>
                <w:szCs w:val="24"/>
              </w:rPr>
              <w:t>РЕШИЛ:</w:t>
            </w:r>
          </w:p>
          <w:p w:rsidR="00017F9E" w:rsidRPr="00EA5D59" w:rsidRDefault="00017F9E" w:rsidP="005D06E4">
            <w:pPr>
              <w:tabs>
                <w:tab w:val="num" w:pos="-3060"/>
              </w:tabs>
              <w:ind w:right="283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17F9E" w:rsidRDefault="00017F9E" w:rsidP="00017F9E">
            <w:pPr>
              <w:numPr>
                <w:ilvl w:val="0"/>
                <w:numId w:val="1"/>
              </w:numPr>
              <w:tabs>
                <w:tab w:val="clear" w:pos="720"/>
                <w:tab w:val="left" w:pos="-2835"/>
                <w:tab w:val="num" w:pos="-2694"/>
              </w:tabs>
              <w:ind w:left="0" w:right="283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</w:t>
            </w:r>
            <w:r w:rsidR="00F61D56">
              <w:rPr>
                <w:sz w:val="24"/>
                <w:szCs w:val="24"/>
              </w:rPr>
              <w:t xml:space="preserve"> штатное расписание Муниципального Совета</w:t>
            </w:r>
            <w:r>
              <w:rPr>
                <w:sz w:val="24"/>
                <w:szCs w:val="24"/>
              </w:rPr>
              <w:t xml:space="preserve"> на 2014</w:t>
            </w:r>
            <w:r w:rsidRPr="00EA5D59">
              <w:rPr>
                <w:sz w:val="24"/>
                <w:szCs w:val="24"/>
              </w:rPr>
              <w:t xml:space="preserve"> год </w:t>
            </w:r>
            <w:r w:rsidR="00F61D56">
              <w:rPr>
                <w:sz w:val="24"/>
                <w:szCs w:val="24"/>
              </w:rPr>
              <w:t>(</w:t>
            </w:r>
            <w:r w:rsidRPr="00EA5D59">
              <w:rPr>
                <w:sz w:val="24"/>
                <w:szCs w:val="24"/>
              </w:rPr>
              <w:t>Приложение № 1</w:t>
            </w:r>
            <w:r w:rsidR="00F61D5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017F9E" w:rsidRPr="00EA5D59" w:rsidRDefault="00017F9E" w:rsidP="008406EC">
            <w:pPr>
              <w:tabs>
                <w:tab w:val="left" w:pos="284"/>
              </w:tabs>
              <w:ind w:left="284" w:right="283"/>
              <w:jc w:val="both"/>
              <w:rPr>
                <w:sz w:val="24"/>
                <w:szCs w:val="24"/>
              </w:rPr>
            </w:pPr>
          </w:p>
          <w:p w:rsidR="00F61D56" w:rsidRDefault="00F61D56" w:rsidP="00017F9E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ind w:left="0" w:right="283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в действие штатное расписание Муниципального Совета с 01 января 2014 года</w:t>
            </w:r>
          </w:p>
          <w:p w:rsidR="00F61D56" w:rsidRDefault="00F61D56" w:rsidP="00F61D56">
            <w:pPr>
              <w:pStyle w:val="a6"/>
              <w:rPr>
                <w:sz w:val="24"/>
                <w:szCs w:val="24"/>
              </w:rPr>
            </w:pPr>
          </w:p>
          <w:p w:rsidR="00017F9E" w:rsidRPr="00EA5D59" w:rsidRDefault="00F61D56" w:rsidP="00017F9E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ind w:left="0" w:right="283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Главному специалисту Местной Администрации внести изменения в трудовые договора муниципальных служащих в связи с изменением с 01 января 2014 года расчетной единицы</w:t>
            </w:r>
            <w:r w:rsidR="00017F9E" w:rsidRPr="00EA5D59">
              <w:rPr>
                <w:sz w:val="24"/>
                <w:szCs w:val="24"/>
              </w:rPr>
              <w:t>.</w:t>
            </w:r>
          </w:p>
          <w:p w:rsidR="00017F9E" w:rsidRPr="00EA5D59" w:rsidRDefault="00017F9E" w:rsidP="008406EC">
            <w:pPr>
              <w:tabs>
                <w:tab w:val="left" w:pos="567"/>
              </w:tabs>
              <w:ind w:left="284" w:right="283"/>
              <w:jc w:val="both"/>
              <w:rPr>
                <w:sz w:val="24"/>
                <w:szCs w:val="24"/>
              </w:rPr>
            </w:pPr>
          </w:p>
          <w:p w:rsidR="00017F9E" w:rsidRPr="00EA5D59" w:rsidRDefault="00017F9E" w:rsidP="00017F9E">
            <w:pPr>
              <w:numPr>
                <w:ilvl w:val="0"/>
                <w:numId w:val="1"/>
              </w:numPr>
              <w:tabs>
                <w:tab w:val="clear" w:pos="720"/>
                <w:tab w:val="num" w:pos="-3686"/>
                <w:tab w:val="left" w:pos="567"/>
              </w:tabs>
              <w:ind w:left="0" w:right="283" w:firstLine="284"/>
              <w:jc w:val="both"/>
              <w:rPr>
                <w:sz w:val="24"/>
                <w:szCs w:val="24"/>
              </w:rPr>
            </w:pPr>
            <w:proofErr w:type="gramStart"/>
            <w:r w:rsidRPr="00EA5D59">
              <w:rPr>
                <w:sz w:val="24"/>
                <w:szCs w:val="24"/>
              </w:rPr>
              <w:t>Конт</w:t>
            </w:r>
            <w:r w:rsidR="00F61D56">
              <w:rPr>
                <w:sz w:val="24"/>
                <w:szCs w:val="24"/>
              </w:rPr>
              <w:t>роль за</w:t>
            </w:r>
            <w:proofErr w:type="gramEnd"/>
            <w:r w:rsidR="00F61D56">
              <w:rPr>
                <w:sz w:val="24"/>
                <w:szCs w:val="24"/>
              </w:rPr>
              <w:t xml:space="preserve"> выполнением настоящего решения</w:t>
            </w:r>
            <w:r w:rsidRPr="00EA5D59">
              <w:rPr>
                <w:sz w:val="24"/>
                <w:szCs w:val="24"/>
              </w:rPr>
              <w:t xml:space="preserve"> оставляю за собой.</w:t>
            </w:r>
          </w:p>
          <w:p w:rsidR="00017F9E" w:rsidRPr="00EA5D59" w:rsidRDefault="00017F9E" w:rsidP="008406EC">
            <w:pPr>
              <w:ind w:right="283"/>
              <w:jc w:val="both"/>
              <w:rPr>
                <w:sz w:val="24"/>
                <w:szCs w:val="24"/>
              </w:rPr>
            </w:pPr>
          </w:p>
          <w:p w:rsidR="00017F9E" w:rsidRPr="00EA5D59" w:rsidRDefault="00017F9E" w:rsidP="008406EC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017F9E" w:rsidRPr="00EA5D59" w:rsidTr="008406EC">
        <w:trPr>
          <w:gridAfter w:val="1"/>
          <w:wAfter w:w="307" w:type="dxa"/>
        </w:trPr>
        <w:tc>
          <w:tcPr>
            <w:tcW w:w="9809" w:type="dxa"/>
            <w:gridSpan w:val="3"/>
          </w:tcPr>
          <w:p w:rsidR="00017F9E" w:rsidRPr="00EA5D59" w:rsidRDefault="00017F9E" w:rsidP="008406EC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</w:tr>
      <w:tr w:rsidR="00017F9E" w:rsidRPr="00EA5D59" w:rsidTr="008406EC">
        <w:trPr>
          <w:gridAfter w:val="1"/>
          <w:wAfter w:w="307" w:type="dxa"/>
        </w:trPr>
        <w:tc>
          <w:tcPr>
            <w:tcW w:w="9809" w:type="dxa"/>
            <w:gridSpan w:val="3"/>
          </w:tcPr>
          <w:p w:rsidR="00017F9E" w:rsidRPr="00EA5D59" w:rsidRDefault="00017F9E" w:rsidP="008406EC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17F9E" w:rsidRPr="00EA5D59" w:rsidRDefault="00017F9E" w:rsidP="00017F9E">
      <w:pPr>
        <w:ind w:right="-46"/>
        <w:jc w:val="both"/>
        <w:rPr>
          <w:bCs/>
          <w:sz w:val="24"/>
          <w:szCs w:val="24"/>
        </w:rPr>
      </w:pPr>
    </w:p>
    <w:p w:rsidR="00017F9E" w:rsidRPr="00EA5D59" w:rsidRDefault="00017F9E" w:rsidP="00017F9E">
      <w:pPr>
        <w:ind w:right="-46"/>
        <w:jc w:val="both"/>
        <w:rPr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621"/>
      </w:tblGrid>
      <w:tr w:rsidR="00017F9E" w:rsidRPr="00EA5D59" w:rsidTr="008406EC">
        <w:tc>
          <w:tcPr>
            <w:tcW w:w="4621" w:type="dxa"/>
          </w:tcPr>
          <w:p w:rsidR="00017F9E" w:rsidRPr="00EA5D59" w:rsidRDefault="00017F9E" w:rsidP="008406EC">
            <w:pPr>
              <w:ind w:right="-46"/>
              <w:rPr>
                <w:bCs/>
                <w:sz w:val="24"/>
                <w:szCs w:val="24"/>
              </w:rPr>
            </w:pPr>
            <w:r w:rsidRPr="00EA5D59">
              <w:rPr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621" w:type="dxa"/>
          </w:tcPr>
          <w:p w:rsidR="00017F9E" w:rsidRPr="00EA5D59" w:rsidRDefault="00017F9E" w:rsidP="008406EC">
            <w:pPr>
              <w:ind w:right="-46"/>
              <w:jc w:val="right"/>
              <w:rPr>
                <w:bCs/>
                <w:sz w:val="24"/>
                <w:szCs w:val="24"/>
              </w:rPr>
            </w:pPr>
            <w:r w:rsidRPr="00EA5D59">
              <w:rPr>
                <w:bCs/>
                <w:sz w:val="24"/>
                <w:szCs w:val="24"/>
              </w:rPr>
              <w:t>Т.В. Зыкова</w:t>
            </w:r>
          </w:p>
        </w:tc>
      </w:tr>
    </w:tbl>
    <w:p w:rsidR="00397560" w:rsidRDefault="00397560"/>
    <w:sectPr w:rsidR="00397560" w:rsidSect="00A363EE">
      <w:pgSz w:w="11906" w:h="16838"/>
      <w:pgMar w:top="1418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3C16"/>
    <w:multiLevelType w:val="hybridMultilevel"/>
    <w:tmpl w:val="9C420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D85F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9E"/>
    <w:rsid w:val="00017F9E"/>
    <w:rsid w:val="00397560"/>
    <w:rsid w:val="005D06E4"/>
    <w:rsid w:val="00C27E4B"/>
    <w:rsid w:val="00E45D1F"/>
    <w:rsid w:val="00F6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9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7F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F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61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9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7F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F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6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krug4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2013-12-23T13:19:00Z</cp:lastPrinted>
  <dcterms:created xsi:type="dcterms:W3CDTF">2013-10-23T12:19:00Z</dcterms:created>
  <dcterms:modified xsi:type="dcterms:W3CDTF">2013-12-23T13:24:00Z</dcterms:modified>
</cp:coreProperties>
</file>